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4719" w14:textId="4F961408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r w:rsidRPr="00B266C9">
        <w:rPr>
          <w:rFonts w:cstheme="minorHAnsi"/>
          <w:b/>
          <w:bCs/>
          <w:sz w:val="24"/>
          <w:szCs w:val="24"/>
        </w:rPr>
        <w:t xml:space="preserve">House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Rules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Acacia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Blossom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Airport</w:t>
      </w:r>
      <w:r w:rsidR="006B0CF4">
        <w:rPr>
          <w:rFonts w:cstheme="minorHAnsi"/>
          <w:b/>
          <w:bCs/>
          <w:sz w:val="24"/>
          <w:szCs w:val="24"/>
        </w:rPr>
        <w:t xml:space="preserve"> </w:t>
      </w:r>
      <w:r w:rsidR="009879BB">
        <w:rPr>
          <w:rFonts w:cstheme="minorHAnsi"/>
          <w:b/>
          <w:bCs/>
          <w:sz w:val="24"/>
          <w:szCs w:val="24"/>
        </w:rPr>
        <w:t xml:space="preserve">Bogi </w:t>
      </w:r>
      <w:bookmarkStart w:id="0" w:name="_GoBack"/>
      <w:bookmarkEnd w:id="0"/>
      <w:r w:rsidR="006B0CF4">
        <w:rPr>
          <w:rFonts w:cstheme="minorHAnsi"/>
          <w:b/>
          <w:bCs/>
          <w:sz w:val="24"/>
          <w:szCs w:val="24"/>
        </w:rPr>
        <w:t>Apartman</w:t>
      </w:r>
    </w:p>
    <w:p w14:paraId="410E32DF" w14:textId="0446D60C" w:rsidR="00262BAA" w:rsidRPr="00262BAA" w:rsidRDefault="00262BAA" w:rsidP="00262BA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266C9">
        <w:rPr>
          <w:rFonts w:eastAsia="Times New Roman" w:cstheme="minorHAnsi"/>
          <w:sz w:val="24"/>
          <w:szCs w:val="24"/>
          <w:lang w:val="en-US"/>
        </w:rPr>
        <w:t xml:space="preserve">Welcome to our house. 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We hope that you create wonderful memories here. In this booklet, you’ll find the house rules that have been put in place for your safety as well as ours. 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The rules apply for each guest. </w:t>
      </w:r>
      <w:r w:rsidRPr="00262BAA">
        <w:rPr>
          <w:rFonts w:eastAsia="Times New Roman" w:cstheme="minorHAnsi"/>
          <w:sz w:val="24"/>
          <w:szCs w:val="24"/>
          <w:lang w:val="en-US"/>
        </w:rPr>
        <w:t>We truly appreciate your cooperation!</w:t>
      </w:r>
    </w:p>
    <w:p w14:paraId="4FC0D1B9" w14:textId="2A37FDBE" w:rsidR="00262BAA" w:rsidRPr="00B266C9" w:rsidRDefault="00262BAA" w:rsidP="00467540">
      <w:pPr>
        <w:rPr>
          <w:rFonts w:cstheme="minorHAnsi"/>
          <w:sz w:val="24"/>
          <w:szCs w:val="24"/>
        </w:rPr>
      </w:pPr>
    </w:p>
    <w:p w14:paraId="7C5D6955" w14:textId="3F5DDD05" w:rsidR="00467540" w:rsidRPr="00B266C9" w:rsidRDefault="00262BAA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Arrival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Departure</w:t>
      </w:r>
      <w:proofErr w:type="spellEnd"/>
    </w:p>
    <w:p w14:paraId="1DE5D51C" w14:textId="5FF768A0" w:rsidR="00262BAA" w:rsidRPr="00B266C9" w:rsidRDefault="009C6D3D" w:rsidP="0046754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Check</w:t>
      </w:r>
      <w:proofErr w:type="spellEnd"/>
      <w:r>
        <w:rPr>
          <w:rFonts w:cstheme="minorHAnsi"/>
          <w:sz w:val="24"/>
          <w:szCs w:val="24"/>
        </w:rPr>
        <w:t xml:space="preserve">-in </w:t>
      </w:r>
      <w:proofErr w:type="spellStart"/>
      <w:r>
        <w:rPr>
          <w:rFonts w:cstheme="minorHAnsi"/>
          <w:sz w:val="24"/>
          <w:szCs w:val="24"/>
        </w:rPr>
        <w:t>starts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3</w:t>
      </w:r>
      <w:r w:rsidR="00262BAA" w:rsidRPr="00B266C9">
        <w:rPr>
          <w:rFonts w:cstheme="minorHAnsi"/>
          <w:sz w:val="24"/>
          <w:szCs w:val="24"/>
        </w:rPr>
        <w:t xml:space="preserve"> pm on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day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of </w:t>
      </w:r>
      <w:proofErr w:type="spellStart"/>
      <w:r w:rsidR="00262BAA" w:rsidRPr="00B266C9">
        <w:rPr>
          <w:rFonts w:cstheme="minorHAnsi"/>
          <w:sz w:val="24"/>
          <w:szCs w:val="24"/>
        </w:rPr>
        <w:t>arrival</w:t>
      </w:r>
      <w:proofErr w:type="spellEnd"/>
      <w:r w:rsidR="00262BAA" w:rsidRPr="00B266C9">
        <w:rPr>
          <w:rFonts w:cstheme="minorHAnsi"/>
          <w:sz w:val="24"/>
          <w:szCs w:val="24"/>
        </w:rPr>
        <w:t>.</w:t>
      </w:r>
      <w:r w:rsidR="00262BAA" w:rsidRPr="00B266C9">
        <w:rPr>
          <w:rFonts w:cstheme="minorHAnsi"/>
          <w:sz w:val="24"/>
          <w:szCs w:val="24"/>
        </w:rPr>
        <w:br/>
      </w:r>
      <w:proofErr w:type="spellStart"/>
      <w:r w:rsidR="00262BAA" w:rsidRPr="00B266C9">
        <w:rPr>
          <w:rFonts w:cstheme="minorHAnsi"/>
          <w:sz w:val="24"/>
          <w:szCs w:val="24"/>
        </w:rPr>
        <w:t>Check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-out is 10 am on </w:t>
      </w:r>
      <w:proofErr w:type="spellStart"/>
      <w:r w:rsidR="00262BAA" w:rsidRPr="00B266C9">
        <w:rPr>
          <w:rFonts w:cstheme="minorHAnsi"/>
          <w:sz w:val="24"/>
          <w:szCs w:val="24"/>
        </w:rPr>
        <w:t>departure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day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  <w:r w:rsidR="00262BAA" w:rsidRPr="00B266C9">
        <w:rPr>
          <w:rFonts w:cstheme="minorHAnsi"/>
          <w:sz w:val="24"/>
          <w:szCs w:val="24"/>
        </w:rPr>
        <w:br/>
      </w:r>
      <w:proofErr w:type="spellStart"/>
      <w:r w:rsidR="00262BAA" w:rsidRPr="00B266C9">
        <w:rPr>
          <w:rFonts w:cstheme="minorHAnsi"/>
          <w:sz w:val="24"/>
          <w:szCs w:val="24"/>
        </w:rPr>
        <w:t>Please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keep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gates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262BAA" w:rsidRPr="00B266C9">
        <w:rPr>
          <w:rFonts w:cstheme="minorHAnsi"/>
          <w:sz w:val="24"/>
          <w:szCs w:val="24"/>
        </w:rPr>
        <w:t>entrances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locked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at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night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262BAA" w:rsidRPr="00B266C9">
        <w:rPr>
          <w:rFonts w:cstheme="minorHAnsi"/>
          <w:sz w:val="24"/>
          <w:szCs w:val="24"/>
        </w:rPr>
        <w:t>upon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departure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  <w:proofErr w:type="spellStart"/>
      <w:r w:rsidR="00262BAA" w:rsidRPr="00B266C9">
        <w:rPr>
          <w:rFonts w:cstheme="minorHAnsi"/>
          <w:sz w:val="24"/>
          <w:szCs w:val="24"/>
        </w:rPr>
        <w:t>Close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windows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262BAA" w:rsidRPr="00B266C9">
        <w:rPr>
          <w:rFonts w:cstheme="minorHAnsi"/>
          <w:sz w:val="24"/>
          <w:szCs w:val="24"/>
        </w:rPr>
        <w:t>lock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door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when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leaving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premises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  <w:proofErr w:type="spellStart"/>
      <w:r w:rsidR="00262BAA" w:rsidRPr="00B266C9">
        <w:rPr>
          <w:rFonts w:cstheme="minorHAnsi"/>
          <w:sz w:val="24"/>
          <w:szCs w:val="24"/>
        </w:rPr>
        <w:t>Hand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key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over </w:t>
      </w:r>
      <w:proofErr w:type="spellStart"/>
      <w:r w:rsidR="00262BAA" w:rsidRPr="00B266C9">
        <w:rPr>
          <w:rFonts w:cstheme="minorHAnsi"/>
          <w:sz w:val="24"/>
          <w:szCs w:val="24"/>
        </w:rPr>
        <w:t>to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owner</w:t>
      </w:r>
      <w:proofErr w:type="spellEnd"/>
      <w:r w:rsidR="00262BAA" w:rsidRPr="00B266C9">
        <w:rPr>
          <w:rFonts w:cstheme="minorHAnsi"/>
          <w:sz w:val="24"/>
          <w:szCs w:val="24"/>
        </w:rPr>
        <w:t>/</w:t>
      </w:r>
      <w:proofErr w:type="spellStart"/>
      <w:r w:rsidR="00262BAA" w:rsidRPr="00B266C9">
        <w:rPr>
          <w:rFonts w:cstheme="minorHAnsi"/>
          <w:sz w:val="24"/>
          <w:szCs w:val="24"/>
        </w:rPr>
        <w:t>property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manager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when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checking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out. An </w:t>
      </w:r>
      <w:proofErr w:type="spellStart"/>
      <w:r w:rsidR="00262BAA" w:rsidRPr="00B266C9">
        <w:rPr>
          <w:rFonts w:cstheme="minorHAnsi"/>
          <w:sz w:val="24"/>
          <w:szCs w:val="24"/>
        </w:rPr>
        <w:t>appropiate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charge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will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be </w:t>
      </w:r>
      <w:proofErr w:type="spellStart"/>
      <w:r w:rsidR="00262BAA" w:rsidRPr="00B266C9">
        <w:rPr>
          <w:rFonts w:cstheme="minorHAnsi"/>
          <w:sz w:val="24"/>
          <w:szCs w:val="24"/>
        </w:rPr>
        <w:t>added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for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lost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stolen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keys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damaged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locks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</w:p>
    <w:p w14:paraId="36C1A37B" w14:textId="59F1F9FC" w:rsidR="00467540" w:rsidRPr="00B266C9" w:rsidRDefault="00B266C9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Furniture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and</w:t>
      </w:r>
      <w:r>
        <w:rPr>
          <w:rFonts w:cstheme="minorHAnsi"/>
          <w:b/>
          <w:bCs/>
          <w:sz w:val="24"/>
          <w:szCs w:val="24"/>
        </w:rPr>
        <w:t xml:space="preserve"> Household </w:t>
      </w:r>
      <w:proofErr w:type="spellStart"/>
      <w:r>
        <w:rPr>
          <w:rFonts w:cstheme="minorHAnsi"/>
          <w:b/>
          <w:bCs/>
          <w:sz w:val="24"/>
          <w:szCs w:val="24"/>
        </w:rPr>
        <w:t>Equipment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</w:t>
      </w:r>
    </w:p>
    <w:p w14:paraId="4439D23F" w14:textId="2A12B265" w:rsidR="00262BAA" w:rsidRPr="00262BAA" w:rsidRDefault="00262BAA" w:rsidP="00262BA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266C9">
        <w:rPr>
          <w:rFonts w:eastAsia="Times New Roman" w:cstheme="minorHAnsi"/>
          <w:sz w:val="24"/>
          <w:szCs w:val="24"/>
          <w:lang w:val="en-US"/>
        </w:rPr>
        <w:t xml:space="preserve">Please use equipment 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according to the safety 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and fire hazard </w:t>
      </w:r>
      <w:r w:rsidRPr="00262BAA">
        <w:rPr>
          <w:rFonts w:eastAsia="Times New Roman" w:cstheme="minorHAnsi"/>
          <w:sz w:val="24"/>
          <w:szCs w:val="24"/>
          <w:lang w:val="en-US"/>
        </w:rPr>
        <w:t>rules.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 We are not responsible for accidents and damages caused by improper usage. 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Please refrain from moving furniture </w:t>
      </w:r>
      <w:r w:rsidRPr="00B266C9">
        <w:rPr>
          <w:rFonts w:eastAsia="Times New Roman" w:cstheme="minorHAnsi"/>
          <w:sz w:val="24"/>
          <w:szCs w:val="24"/>
          <w:lang w:val="en-US"/>
        </w:rPr>
        <w:t>between rooms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or from inside to outside unless it was agreed upon in advance. 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The cost of any damages or breakages caused by negligence </w:t>
      </w:r>
      <w:r w:rsidRPr="00B266C9">
        <w:rPr>
          <w:rFonts w:eastAsia="Times New Roman" w:cstheme="minorHAnsi"/>
          <w:sz w:val="24"/>
          <w:szCs w:val="24"/>
          <w:lang w:val="en-US"/>
        </w:rPr>
        <w:t>will be charged on your account.</w:t>
      </w:r>
    </w:p>
    <w:p w14:paraId="11D826BF" w14:textId="313CA5AA" w:rsidR="00262BAA" w:rsidRPr="00262BAA" w:rsidRDefault="00262BAA" w:rsidP="00262BA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01B86D6F" w14:textId="538CF0CE" w:rsidR="00262BAA" w:rsidRPr="00B266C9" w:rsidRDefault="00262BAA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Smoking</w:t>
      </w:r>
      <w:proofErr w:type="spellEnd"/>
      <w:r w:rsidR="00B266C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Drinking</w:t>
      </w:r>
      <w:proofErr w:type="spellEnd"/>
      <w:r w:rsidR="00B266C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B266C9">
        <w:rPr>
          <w:rFonts w:cstheme="minorHAnsi"/>
          <w:b/>
          <w:bCs/>
          <w:sz w:val="24"/>
          <w:szCs w:val="24"/>
        </w:rPr>
        <w:t>Drugs</w:t>
      </w:r>
      <w:proofErr w:type="spellEnd"/>
      <w:r w:rsidR="00B266C9"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 w:rsidR="00B266C9">
        <w:rPr>
          <w:rFonts w:cstheme="minorHAnsi"/>
          <w:b/>
          <w:bCs/>
          <w:sz w:val="24"/>
          <w:szCs w:val="24"/>
        </w:rPr>
        <w:t>Fire</w:t>
      </w:r>
      <w:proofErr w:type="spellEnd"/>
      <w:r w:rsidR="00B266C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b/>
          <w:bCs/>
          <w:sz w:val="24"/>
          <w:szCs w:val="24"/>
        </w:rPr>
        <w:t>Explosives</w:t>
      </w:r>
      <w:proofErr w:type="spellEnd"/>
    </w:p>
    <w:p w14:paraId="3E483BB7" w14:textId="52AC08AB" w:rsidR="00262BAA" w:rsidRPr="00651D1B" w:rsidRDefault="00262BAA" w:rsidP="0046754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66C9">
        <w:rPr>
          <w:rFonts w:cstheme="minorHAnsi"/>
          <w:sz w:val="24"/>
          <w:szCs w:val="24"/>
        </w:rPr>
        <w:t>Drinking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age</w:t>
      </w:r>
      <w:proofErr w:type="spellEnd"/>
      <w:r w:rsidRPr="00B266C9">
        <w:rPr>
          <w:rFonts w:cstheme="minorHAnsi"/>
          <w:sz w:val="24"/>
          <w:szCs w:val="24"/>
        </w:rPr>
        <w:t xml:space="preserve"> is 18 </w:t>
      </w:r>
      <w:proofErr w:type="spellStart"/>
      <w:r w:rsidRPr="00B266C9">
        <w:rPr>
          <w:rFonts w:cstheme="minorHAnsi"/>
          <w:sz w:val="24"/>
          <w:szCs w:val="24"/>
        </w:rPr>
        <w:t>years</w:t>
      </w:r>
      <w:proofErr w:type="spellEnd"/>
      <w:r w:rsidR="00B266C9">
        <w:rPr>
          <w:rFonts w:cstheme="minorHAnsi"/>
          <w:sz w:val="24"/>
          <w:szCs w:val="24"/>
        </w:rPr>
        <w:t xml:space="preserve"> old</w:t>
      </w:r>
      <w:r w:rsidRPr="00B266C9">
        <w:rPr>
          <w:rFonts w:cstheme="minorHAnsi"/>
          <w:sz w:val="24"/>
          <w:szCs w:val="24"/>
        </w:rPr>
        <w:t xml:space="preserve"> on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r w:rsidR="00B266C9">
        <w:rPr>
          <w:rFonts w:cstheme="minorHAnsi"/>
          <w:sz w:val="24"/>
          <w:szCs w:val="24"/>
        </w:rPr>
        <w:t xml:space="preserve">No </w:t>
      </w:r>
      <w:proofErr w:type="spellStart"/>
      <w:r w:rsidR="00B266C9">
        <w:rPr>
          <w:rFonts w:cstheme="minorHAnsi"/>
          <w:sz w:val="24"/>
          <w:szCs w:val="24"/>
        </w:rPr>
        <w:t>illegal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substances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allowed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anywhere</w:t>
      </w:r>
      <w:proofErr w:type="spellEnd"/>
      <w:r w:rsidR="00B266C9">
        <w:rPr>
          <w:rFonts w:cstheme="minorHAnsi"/>
          <w:sz w:val="24"/>
          <w:szCs w:val="24"/>
        </w:rPr>
        <w:t xml:space="preserve"> on</w:t>
      </w:r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property</w:t>
      </w:r>
      <w:proofErr w:type="spellEnd"/>
      <w:r w:rsid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There</w:t>
      </w:r>
      <w:proofErr w:type="spellEnd"/>
      <w:r w:rsidRPr="00B266C9">
        <w:rPr>
          <w:rFonts w:cstheme="minorHAnsi"/>
          <w:sz w:val="24"/>
          <w:szCs w:val="24"/>
        </w:rPr>
        <w:t xml:space="preserve"> is a </w:t>
      </w:r>
      <w:proofErr w:type="spellStart"/>
      <w:r w:rsidRPr="00B266C9">
        <w:rPr>
          <w:rFonts w:cstheme="minorHAnsi"/>
          <w:sz w:val="24"/>
          <w:szCs w:val="24"/>
        </w:rPr>
        <w:t>strict</w:t>
      </w:r>
      <w:proofErr w:type="spellEnd"/>
      <w:r w:rsidRPr="00B266C9">
        <w:rPr>
          <w:rFonts w:cstheme="minorHAnsi"/>
          <w:sz w:val="24"/>
          <w:szCs w:val="24"/>
        </w:rPr>
        <w:t xml:space="preserve"> no </w:t>
      </w:r>
      <w:proofErr w:type="spellStart"/>
      <w:r w:rsidRPr="00B266C9">
        <w:rPr>
          <w:rFonts w:cstheme="minorHAnsi"/>
          <w:sz w:val="24"/>
          <w:szCs w:val="24"/>
        </w:rPr>
        <w:t>smoking</w:t>
      </w:r>
      <w:proofErr w:type="spellEnd"/>
      <w:r w:rsidRPr="00B266C9">
        <w:rPr>
          <w:rFonts w:cstheme="minorHAnsi"/>
          <w:sz w:val="24"/>
          <w:szCs w:val="24"/>
        </w:rPr>
        <w:t xml:space="preserve"> policy </w:t>
      </w:r>
      <w:proofErr w:type="spellStart"/>
      <w:r w:rsidRPr="00B266C9">
        <w:rPr>
          <w:rFonts w:cstheme="minorHAnsi"/>
          <w:sz w:val="24"/>
          <w:szCs w:val="24"/>
        </w:rPr>
        <w:t>inside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house, </w:t>
      </w:r>
      <w:proofErr w:type="spellStart"/>
      <w:r w:rsidRPr="00B266C9">
        <w:rPr>
          <w:rFonts w:cstheme="minorHAnsi"/>
          <w:sz w:val="24"/>
          <w:szCs w:val="24"/>
        </w:rPr>
        <w:t>including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use</w:t>
      </w:r>
      <w:proofErr w:type="spellEnd"/>
      <w:r w:rsidRPr="00B266C9">
        <w:rPr>
          <w:rFonts w:cstheme="minorHAnsi"/>
          <w:sz w:val="24"/>
          <w:szCs w:val="24"/>
        </w:rPr>
        <w:t xml:space="preserve"> of </w:t>
      </w:r>
      <w:proofErr w:type="spellStart"/>
      <w:r w:rsidRPr="00B266C9">
        <w:rPr>
          <w:rFonts w:cstheme="minorHAnsi"/>
          <w:sz w:val="24"/>
          <w:szCs w:val="24"/>
        </w:rPr>
        <w:t>incense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Please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restrict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smoking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designated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outdoor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areas</w:t>
      </w:r>
      <w:proofErr w:type="spellEnd"/>
      <w:r w:rsidRPr="00B266C9">
        <w:rPr>
          <w:rFonts w:cstheme="minorHAnsi"/>
          <w:sz w:val="24"/>
          <w:szCs w:val="24"/>
        </w:rPr>
        <w:t xml:space="preserve">: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patio</w:t>
      </w:r>
      <w:proofErr w:type="spellEnd"/>
      <w:r w:rsidRPr="00B266C9">
        <w:rPr>
          <w:rFonts w:cstheme="minorHAnsi"/>
          <w:sz w:val="24"/>
          <w:szCs w:val="24"/>
        </w:rPr>
        <w:t xml:space="preserve"> and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fire</w:t>
      </w:r>
      <w:proofErr w:type="spellEnd"/>
      <w:r w:rsidRPr="00B266C9">
        <w:rPr>
          <w:rFonts w:cstheme="minorHAnsi"/>
          <w:sz w:val="24"/>
          <w:szCs w:val="24"/>
        </w:rPr>
        <w:t xml:space="preserve"> pit </w:t>
      </w:r>
      <w:proofErr w:type="spellStart"/>
      <w:r w:rsidRPr="00B266C9">
        <w:rPr>
          <w:rFonts w:cstheme="minorHAnsi"/>
          <w:sz w:val="24"/>
          <w:szCs w:val="24"/>
        </w:rPr>
        <w:t>area</w:t>
      </w:r>
      <w:proofErr w:type="spellEnd"/>
      <w:r w:rsidRPr="00B266C9">
        <w:rPr>
          <w:rFonts w:cstheme="minorHAnsi"/>
          <w:sz w:val="24"/>
          <w:szCs w:val="24"/>
        </w:rPr>
        <w:t>. Cigarette butts must be disposed of correctly in ashtrays and not littered on the property grounds.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B266C9">
        <w:rPr>
          <w:rFonts w:eastAsia="Times New Roman" w:cstheme="minorHAnsi"/>
          <w:sz w:val="24"/>
          <w:szCs w:val="24"/>
          <w:lang w:val="en-US"/>
        </w:rPr>
        <w:br/>
        <w:t xml:space="preserve">Firecrackers, </w:t>
      </w:r>
      <w:r w:rsidR="00651D1B">
        <w:rPr>
          <w:rFonts w:eastAsia="Times New Roman" w:cstheme="minorHAnsi"/>
          <w:sz w:val="24"/>
          <w:szCs w:val="24"/>
          <w:lang w:val="en-US"/>
        </w:rPr>
        <w:t>e</w:t>
      </w:r>
      <w:r w:rsidR="00B266C9" w:rsidRPr="00B266C9">
        <w:rPr>
          <w:rFonts w:ascii="Roboto" w:eastAsia="Times New Roman" w:hAnsi="Roboto" w:cs="Times New Roman"/>
          <w:color w:val="111827"/>
          <w:sz w:val="21"/>
          <w:szCs w:val="21"/>
          <w:shd w:val="clear" w:color="auto" w:fill="FFFFFF"/>
          <w:lang w:val="en-US"/>
        </w:rPr>
        <w:t>xplosives and </w:t>
      </w:r>
      <w:r w:rsidR="00651D1B">
        <w:rPr>
          <w:rFonts w:ascii="Roboto" w:eastAsia="Times New Roman" w:hAnsi="Roboto" w:cs="Times New Roman"/>
          <w:color w:val="111827"/>
          <w:sz w:val="21"/>
          <w:szCs w:val="21"/>
          <w:shd w:val="clear" w:color="auto" w:fill="FFFFFF"/>
          <w:lang w:val="en-US"/>
        </w:rPr>
        <w:t xml:space="preserve">any other </w:t>
      </w:r>
      <w:proofErr w:type="spellStart"/>
      <w:r w:rsidR="00B266C9" w:rsidRPr="00A71AFE">
        <w:t>pyrotechnical</w:t>
      </w:r>
      <w:proofErr w:type="spellEnd"/>
      <w:r w:rsidR="00B266C9" w:rsidRPr="00A71AFE">
        <w:t> </w:t>
      </w:r>
      <w:r w:rsidR="00B266C9" w:rsidRPr="00B266C9">
        <w:rPr>
          <w:rFonts w:ascii="Roboto" w:eastAsia="Times New Roman" w:hAnsi="Roboto" w:cs="Times New Roman"/>
          <w:color w:val="111827"/>
          <w:sz w:val="21"/>
          <w:szCs w:val="21"/>
          <w:shd w:val="clear" w:color="auto" w:fill="FFFFFF"/>
          <w:lang w:val="en-US"/>
        </w:rPr>
        <w:t>products</w:t>
      </w:r>
      <w:r w:rsidR="00651D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266C9">
        <w:rPr>
          <w:rFonts w:eastAsia="Times New Roman" w:cstheme="minorHAnsi"/>
          <w:sz w:val="24"/>
          <w:szCs w:val="24"/>
          <w:lang w:val="en-US"/>
        </w:rPr>
        <w:t xml:space="preserve">are prohibited on the property. </w:t>
      </w:r>
    </w:p>
    <w:p w14:paraId="0CEE3BBD" w14:textId="5C9C52F5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Kitchen</w:t>
      </w:r>
      <w:proofErr w:type="spellEnd"/>
      <w:r w:rsidRPr="00B266C9">
        <w:rPr>
          <w:rFonts w:cstheme="minorHAnsi"/>
          <w:b/>
          <w:bCs/>
          <w:sz w:val="24"/>
          <w:szCs w:val="24"/>
        </w:rPr>
        <w:t>, Dining</w:t>
      </w:r>
    </w:p>
    <w:p w14:paraId="0D3B06E0" w14:textId="1B0DEB7C" w:rsidR="00262BAA" w:rsidRPr="00B266C9" w:rsidRDefault="006B0CF4" w:rsidP="004675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gramStart"/>
      <w:r>
        <w:rPr>
          <w:rFonts w:cstheme="minorHAnsi"/>
          <w:sz w:val="24"/>
          <w:szCs w:val="24"/>
        </w:rPr>
        <w:t>apartman</w:t>
      </w:r>
      <w:proofErr w:type="gramEnd"/>
      <w:r w:rsidR="00262BAA" w:rsidRPr="00B266C9">
        <w:rPr>
          <w:rFonts w:cstheme="minorHAnsi"/>
          <w:sz w:val="24"/>
          <w:szCs w:val="24"/>
        </w:rPr>
        <w:t xml:space="preserve"> has a </w:t>
      </w:r>
      <w:proofErr w:type="spellStart"/>
      <w:r w:rsidR="00262BAA" w:rsidRPr="00B266C9">
        <w:rPr>
          <w:rFonts w:cstheme="minorHAnsi"/>
          <w:sz w:val="24"/>
          <w:szCs w:val="24"/>
        </w:rPr>
        <w:t>well-equipped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kitchen</w:t>
      </w:r>
      <w:proofErr w:type="spellEnd"/>
      <w:r w:rsidR="00B266C9">
        <w:rPr>
          <w:rFonts w:cstheme="minorHAnsi"/>
          <w:sz w:val="24"/>
          <w:szCs w:val="24"/>
        </w:rPr>
        <w:t>.</w:t>
      </w:r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Food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only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can</w:t>
      </w:r>
      <w:proofErr w:type="spellEnd"/>
      <w:r w:rsidR="00B266C9">
        <w:rPr>
          <w:rFonts w:cstheme="minorHAnsi"/>
          <w:sz w:val="24"/>
          <w:szCs w:val="24"/>
        </w:rPr>
        <w:t xml:space="preserve"> be </w:t>
      </w:r>
      <w:proofErr w:type="spellStart"/>
      <w:r w:rsidR="00B266C9">
        <w:rPr>
          <w:rFonts w:cstheme="minorHAnsi"/>
          <w:sz w:val="24"/>
          <w:szCs w:val="24"/>
        </w:rPr>
        <w:t>served</w:t>
      </w:r>
      <w:proofErr w:type="spellEnd"/>
      <w:r w:rsidR="00B266C9">
        <w:rPr>
          <w:rFonts w:cstheme="minorHAnsi"/>
          <w:sz w:val="24"/>
          <w:szCs w:val="24"/>
        </w:rPr>
        <w:t xml:space="preserve"> in</w:t>
      </w:r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kitchen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area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r w:rsidR="00B266C9">
        <w:rPr>
          <w:rFonts w:cstheme="minorHAnsi"/>
          <w:sz w:val="24"/>
          <w:szCs w:val="24"/>
        </w:rPr>
        <w:t>on</w:t>
      </w:r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patio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, </w:t>
      </w:r>
      <w:proofErr w:type="spellStart"/>
      <w:r w:rsidR="00262BAA" w:rsidRPr="00B266C9">
        <w:rPr>
          <w:rFonts w:cstheme="minorHAnsi"/>
          <w:sz w:val="24"/>
          <w:szCs w:val="24"/>
        </w:rPr>
        <w:t>weather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permitting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No </w:t>
      </w:r>
      <w:proofErr w:type="spellStart"/>
      <w:r w:rsidR="00262BAA" w:rsidRPr="00B266C9">
        <w:rPr>
          <w:rFonts w:cstheme="minorHAnsi"/>
          <w:sz w:val="24"/>
          <w:szCs w:val="24"/>
        </w:rPr>
        <w:t>eating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in </w:t>
      </w:r>
      <w:proofErr w:type="spellStart"/>
      <w:r w:rsidR="00262BAA" w:rsidRPr="00B266C9">
        <w:rPr>
          <w:rFonts w:cstheme="minorHAnsi"/>
          <w:sz w:val="24"/>
          <w:szCs w:val="24"/>
        </w:rPr>
        <w:t>bedrooms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</w:p>
    <w:p w14:paraId="5CB65CB9" w14:textId="0EF4E2E2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Valuables</w:t>
      </w:r>
      <w:proofErr w:type="spellEnd"/>
    </w:p>
    <w:p w14:paraId="3DB3B9BB" w14:textId="56D8F442" w:rsidR="00262BAA" w:rsidRPr="00B266C9" w:rsidRDefault="0018315F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sz w:val="24"/>
          <w:szCs w:val="24"/>
        </w:rPr>
        <w:t>Please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return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found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items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owner</w:t>
      </w:r>
      <w:proofErr w:type="spellEnd"/>
      <w:r w:rsidRPr="00B266C9">
        <w:rPr>
          <w:rFonts w:cstheme="minorHAnsi"/>
          <w:sz w:val="24"/>
          <w:szCs w:val="24"/>
        </w:rPr>
        <w:t>/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manager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r w:rsidR="00262BAA" w:rsidRPr="00B266C9">
        <w:rPr>
          <w:rFonts w:cstheme="minorHAnsi"/>
          <w:sz w:val="24"/>
          <w:szCs w:val="24"/>
        </w:rPr>
        <w:t xml:space="preserve">We </w:t>
      </w:r>
      <w:proofErr w:type="spellStart"/>
      <w:r w:rsidR="00262BAA" w:rsidRPr="00B266C9">
        <w:rPr>
          <w:rFonts w:cstheme="minorHAnsi"/>
          <w:sz w:val="24"/>
          <w:szCs w:val="24"/>
        </w:rPr>
        <w:t>are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not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responsible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for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any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personal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items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you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bring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to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property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(</w:t>
      </w:r>
      <w:proofErr w:type="spellStart"/>
      <w:r w:rsidR="00262BAA" w:rsidRPr="00B266C9">
        <w:rPr>
          <w:rFonts w:cstheme="minorHAnsi"/>
          <w:sz w:val="24"/>
          <w:szCs w:val="24"/>
        </w:rPr>
        <w:t>jewelry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, </w:t>
      </w:r>
      <w:proofErr w:type="spellStart"/>
      <w:r w:rsidR="00262BAA" w:rsidRPr="00B266C9">
        <w:rPr>
          <w:rFonts w:cstheme="minorHAnsi"/>
          <w:sz w:val="24"/>
          <w:szCs w:val="24"/>
        </w:rPr>
        <w:t>cell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phones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, </w:t>
      </w:r>
      <w:proofErr w:type="spellStart"/>
      <w:r w:rsidR="00262BAA" w:rsidRPr="00B266C9">
        <w:rPr>
          <w:rFonts w:cstheme="minorHAnsi"/>
          <w:sz w:val="24"/>
          <w:szCs w:val="24"/>
        </w:rPr>
        <w:t>laptops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, etc.) and </w:t>
      </w:r>
      <w:proofErr w:type="spellStart"/>
      <w:r w:rsidR="00262BAA" w:rsidRPr="00B266C9">
        <w:rPr>
          <w:rFonts w:cstheme="minorHAnsi"/>
          <w:sz w:val="24"/>
          <w:szCs w:val="24"/>
        </w:rPr>
        <w:t>for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safety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of </w:t>
      </w:r>
      <w:proofErr w:type="spellStart"/>
      <w:r w:rsidR="00B266C9" w:rsidRPr="00B266C9">
        <w:rPr>
          <w:rFonts w:cstheme="minorHAnsi"/>
          <w:sz w:val="24"/>
          <w:szCs w:val="24"/>
        </w:rPr>
        <w:t>your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vehicle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(s) </w:t>
      </w:r>
      <w:proofErr w:type="spellStart"/>
      <w:r w:rsidR="00262BAA" w:rsidRPr="00B266C9">
        <w:rPr>
          <w:rFonts w:cstheme="minorHAnsi"/>
          <w:sz w:val="24"/>
          <w:szCs w:val="24"/>
        </w:rPr>
        <w:t>parked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inside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property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and on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street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</w:p>
    <w:p w14:paraId="2AB9076A" w14:textId="1393C4C4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Pets</w:t>
      </w:r>
      <w:proofErr w:type="spellEnd"/>
    </w:p>
    <w:p w14:paraId="78588A15" w14:textId="32E90E54" w:rsidR="00262BAA" w:rsidRPr="00B266C9" w:rsidRDefault="00262BAA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sz w:val="24"/>
          <w:szCs w:val="24"/>
        </w:rPr>
        <w:t>Pets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are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not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permitted</w:t>
      </w:r>
      <w:proofErr w:type="spellEnd"/>
      <w:r w:rsidRPr="00B266C9">
        <w:rPr>
          <w:rFonts w:cstheme="minorHAnsi"/>
          <w:sz w:val="24"/>
          <w:szCs w:val="24"/>
        </w:rPr>
        <w:t xml:space="preserve"> on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for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health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reasons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Thanks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for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your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understanding</w:t>
      </w:r>
      <w:proofErr w:type="spellEnd"/>
      <w:r w:rsidRPr="00B266C9">
        <w:rPr>
          <w:rFonts w:cstheme="minorHAnsi"/>
          <w:sz w:val="24"/>
          <w:szCs w:val="24"/>
        </w:rPr>
        <w:t>.</w:t>
      </w:r>
    </w:p>
    <w:p w14:paraId="2DD7785D" w14:textId="26F04196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Occupancy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and Visitors</w:t>
      </w:r>
    </w:p>
    <w:p w14:paraId="279D2DE8" w14:textId="571A5545" w:rsidR="00262BAA" w:rsidRPr="00B266C9" w:rsidRDefault="00262BAA" w:rsidP="00467540">
      <w:pPr>
        <w:rPr>
          <w:rFonts w:cstheme="minorHAnsi"/>
          <w:sz w:val="24"/>
          <w:szCs w:val="24"/>
        </w:rPr>
      </w:pPr>
      <w:r w:rsidRPr="00B266C9">
        <w:rPr>
          <w:rFonts w:cstheme="minorHAnsi"/>
          <w:sz w:val="24"/>
          <w:szCs w:val="24"/>
        </w:rPr>
        <w:t xml:space="preserve">The </w:t>
      </w:r>
      <w:proofErr w:type="spellStart"/>
      <w:r w:rsidRPr="00B266C9">
        <w:rPr>
          <w:rFonts w:cstheme="minorHAnsi"/>
          <w:sz w:val="24"/>
          <w:szCs w:val="24"/>
        </w:rPr>
        <w:t>rental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has an </w:t>
      </w:r>
      <w:proofErr w:type="spellStart"/>
      <w:r w:rsidRPr="00B266C9">
        <w:rPr>
          <w:rFonts w:cstheme="minorHAnsi"/>
          <w:sz w:val="24"/>
          <w:szCs w:val="24"/>
        </w:rPr>
        <w:t>established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r w:rsidR="009656EA">
        <w:rPr>
          <w:rFonts w:cstheme="minorHAnsi"/>
          <w:sz w:val="24"/>
          <w:szCs w:val="24"/>
        </w:rPr>
        <w:t>”</w:t>
      </w:r>
      <w:r w:rsidRPr="00B266C9">
        <w:rPr>
          <w:rFonts w:cstheme="minorHAnsi"/>
          <w:sz w:val="24"/>
          <w:szCs w:val="24"/>
        </w:rPr>
        <w:t xml:space="preserve">maximum </w:t>
      </w:r>
      <w:proofErr w:type="spellStart"/>
      <w:r w:rsidRPr="00B266C9">
        <w:rPr>
          <w:rFonts w:cstheme="minorHAnsi"/>
          <w:sz w:val="24"/>
          <w:szCs w:val="24"/>
        </w:rPr>
        <w:t>occupancy</w:t>
      </w:r>
      <w:proofErr w:type="spellEnd"/>
      <w:r w:rsidRPr="00B266C9">
        <w:rPr>
          <w:rFonts w:cstheme="minorHAnsi"/>
          <w:sz w:val="24"/>
          <w:szCs w:val="24"/>
        </w:rPr>
        <w:t xml:space="preserve">.” The </w:t>
      </w:r>
      <w:proofErr w:type="spellStart"/>
      <w:r w:rsidR="0018315F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is limited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registered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guests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only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Owner</w:t>
      </w:r>
      <w:proofErr w:type="spellEnd"/>
      <w:r w:rsidRPr="00B266C9">
        <w:rPr>
          <w:rFonts w:cstheme="minorHAnsi"/>
          <w:sz w:val="24"/>
          <w:szCs w:val="24"/>
        </w:rPr>
        <w:t xml:space="preserve"> has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right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check</w:t>
      </w:r>
      <w:proofErr w:type="spellEnd"/>
      <w:r w:rsidRPr="00B266C9">
        <w:rPr>
          <w:rFonts w:cstheme="minorHAnsi"/>
          <w:sz w:val="24"/>
          <w:szCs w:val="24"/>
        </w:rPr>
        <w:t xml:space="preserve"> on </w:t>
      </w:r>
      <w:proofErr w:type="spellStart"/>
      <w:r w:rsidRPr="00B266C9">
        <w:rPr>
          <w:rFonts w:cstheme="minorHAnsi"/>
          <w:sz w:val="24"/>
          <w:szCs w:val="24"/>
        </w:rPr>
        <w:t>guests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verify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occupancy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witho</w:t>
      </w:r>
      <w:r w:rsidR="00B266C9">
        <w:rPr>
          <w:rFonts w:cstheme="minorHAnsi"/>
          <w:sz w:val="24"/>
          <w:szCs w:val="24"/>
        </w:rPr>
        <w:t>u</w:t>
      </w:r>
      <w:r w:rsidRPr="00B266C9">
        <w:rPr>
          <w:rFonts w:cstheme="minorHAnsi"/>
          <w:sz w:val="24"/>
          <w:szCs w:val="24"/>
        </w:rPr>
        <w:t>t</w:t>
      </w:r>
      <w:proofErr w:type="spellEnd"/>
      <w:r w:rsidRPr="00B266C9">
        <w:rPr>
          <w:rFonts w:cstheme="minorHAnsi"/>
          <w:sz w:val="24"/>
          <w:szCs w:val="24"/>
        </w:rPr>
        <w:t xml:space="preserve"> prior </w:t>
      </w:r>
      <w:proofErr w:type="spellStart"/>
      <w:r w:rsidRPr="00B266C9">
        <w:rPr>
          <w:rFonts w:cstheme="minorHAnsi"/>
          <w:sz w:val="24"/>
          <w:szCs w:val="24"/>
        </w:rPr>
        <w:t>notice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r w:rsidRPr="00B266C9">
        <w:rPr>
          <w:rFonts w:cstheme="minorHAnsi"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lastRenderedPageBreak/>
        <w:t xml:space="preserve">Visitors </w:t>
      </w:r>
      <w:proofErr w:type="spellStart"/>
      <w:r w:rsidRPr="00B266C9">
        <w:rPr>
          <w:rFonts w:cstheme="minorHAnsi"/>
          <w:sz w:val="24"/>
          <w:szCs w:val="24"/>
        </w:rPr>
        <w:t>are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allowed</w:t>
      </w:r>
      <w:proofErr w:type="spellEnd"/>
      <w:r w:rsidRPr="00B266C9">
        <w:rPr>
          <w:rFonts w:cstheme="minorHAnsi"/>
          <w:sz w:val="24"/>
          <w:szCs w:val="24"/>
        </w:rPr>
        <w:t xml:space="preserve"> in </w:t>
      </w:r>
      <w:proofErr w:type="spellStart"/>
      <w:r w:rsidRPr="00B266C9">
        <w:rPr>
          <w:rFonts w:cstheme="minorHAnsi"/>
          <w:sz w:val="24"/>
          <w:szCs w:val="24"/>
        </w:rPr>
        <w:t>common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areas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only</w:t>
      </w:r>
      <w:proofErr w:type="spellEnd"/>
      <w:r w:rsidR="00B266C9">
        <w:rPr>
          <w:rFonts w:cstheme="minorHAnsi"/>
          <w:sz w:val="24"/>
          <w:szCs w:val="24"/>
        </w:rPr>
        <w:t>, and</w:t>
      </w:r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when</w:t>
      </w:r>
      <w:proofErr w:type="spellEnd"/>
      <w:r w:rsidRPr="00B266C9">
        <w:rPr>
          <w:rFonts w:cstheme="minorHAnsi"/>
          <w:sz w:val="24"/>
          <w:szCs w:val="24"/>
        </w:rPr>
        <w:t xml:space="preserve"> prior </w:t>
      </w:r>
      <w:proofErr w:type="spellStart"/>
      <w:r w:rsidRPr="00B266C9">
        <w:rPr>
          <w:rFonts w:cstheme="minorHAnsi"/>
          <w:sz w:val="24"/>
          <w:szCs w:val="24"/>
        </w:rPr>
        <w:t>arrangement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was</w:t>
      </w:r>
      <w:proofErr w:type="spellEnd"/>
      <w:r w:rsidRPr="00B266C9">
        <w:rPr>
          <w:rFonts w:cstheme="minorHAnsi"/>
          <w:sz w:val="24"/>
          <w:szCs w:val="24"/>
        </w:rPr>
        <w:t xml:space="preserve"> made </w:t>
      </w:r>
      <w:proofErr w:type="spellStart"/>
      <w:r w:rsidRPr="00B266C9">
        <w:rPr>
          <w:rFonts w:cstheme="minorHAnsi"/>
          <w:sz w:val="24"/>
          <w:szCs w:val="24"/>
        </w:rPr>
        <w:t>with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owner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Outside</w:t>
      </w:r>
      <w:proofErr w:type="spellEnd"/>
      <w:r w:rsidRPr="00B266C9">
        <w:rPr>
          <w:rFonts w:cstheme="minorHAnsi"/>
          <w:sz w:val="24"/>
          <w:szCs w:val="24"/>
        </w:rPr>
        <w:t xml:space="preserve"> of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agreed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visiting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hours</w:t>
      </w:r>
      <w:proofErr w:type="spellEnd"/>
      <w:r w:rsidRPr="00B266C9">
        <w:rPr>
          <w:rFonts w:cstheme="minorHAnsi"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sz w:val="24"/>
          <w:szCs w:val="24"/>
        </w:rPr>
        <w:t>visitors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will</w:t>
      </w:r>
      <w:proofErr w:type="spellEnd"/>
      <w:r w:rsidRPr="00B266C9">
        <w:rPr>
          <w:rFonts w:cstheme="minorHAnsi"/>
          <w:sz w:val="24"/>
          <w:szCs w:val="24"/>
        </w:rPr>
        <w:t xml:space="preserve"> be </w:t>
      </w:r>
      <w:proofErr w:type="spellStart"/>
      <w:r w:rsidRPr="00B266C9">
        <w:rPr>
          <w:rFonts w:cstheme="minorHAnsi"/>
          <w:sz w:val="24"/>
          <w:szCs w:val="24"/>
        </w:rPr>
        <w:t>charged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current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rental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rate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</w:p>
    <w:p w14:paraId="578B2FEC" w14:textId="3AC18057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Trash</w:t>
      </w:r>
      <w:proofErr w:type="spellEnd"/>
    </w:p>
    <w:p w14:paraId="1BEE0D70" w14:textId="0F0224B5" w:rsidR="00B266C9" w:rsidRPr="00B266C9" w:rsidRDefault="00262BAA" w:rsidP="00B266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66C9">
        <w:rPr>
          <w:rFonts w:cstheme="minorHAnsi"/>
          <w:sz w:val="24"/>
          <w:szCs w:val="24"/>
        </w:rPr>
        <w:t>Please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keep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clean</w:t>
      </w:r>
      <w:proofErr w:type="spellEnd"/>
      <w:r w:rsidRPr="00B266C9">
        <w:rPr>
          <w:rFonts w:cstheme="minorHAnsi"/>
          <w:sz w:val="24"/>
          <w:szCs w:val="24"/>
        </w:rPr>
        <w:t xml:space="preserve"> and </w:t>
      </w:r>
      <w:proofErr w:type="spellStart"/>
      <w:r w:rsidRPr="00B266C9">
        <w:rPr>
          <w:rFonts w:cstheme="minorHAnsi"/>
          <w:sz w:val="24"/>
          <w:szCs w:val="24"/>
        </w:rPr>
        <w:t>order</w:t>
      </w:r>
      <w:r w:rsidR="00B266C9">
        <w:rPr>
          <w:rFonts w:cstheme="minorHAnsi"/>
          <w:sz w:val="24"/>
          <w:szCs w:val="24"/>
        </w:rPr>
        <w:t>ly</w:t>
      </w:r>
      <w:proofErr w:type="spellEnd"/>
      <w:r w:rsidRPr="00B266C9">
        <w:rPr>
          <w:rFonts w:cstheme="minorHAnsi"/>
          <w:sz w:val="24"/>
          <w:szCs w:val="24"/>
        </w:rPr>
        <w:t>.</w:t>
      </w:r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Trash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can</w:t>
      </w:r>
      <w:proofErr w:type="spellEnd"/>
      <w:r w:rsidR="00B266C9">
        <w:rPr>
          <w:rFonts w:cstheme="minorHAnsi"/>
          <w:sz w:val="24"/>
          <w:szCs w:val="24"/>
        </w:rPr>
        <w:t xml:space="preserve"> is </w:t>
      </w:r>
      <w:proofErr w:type="spellStart"/>
      <w:r w:rsidR="00B266C9">
        <w:rPr>
          <w:rFonts w:cstheme="minorHAnsi"/>
          <w:sz w:val="24"/>
          <w:szCs w:val="24"/>
        </w:rPr>
        <w:t>provided</w:t>
      </w:r>
      <w:proofErr w:type="spellEnd"/>
      <w:r w:rsidR="00B266C9">
        <w:rPr>
          <w:rFonts w:cstheme="minorHAnsi"/>
          <w:sz w:val="24"/>
          <w:szCs w:val="24"/>
        </w:rPr>
        <w:t xml:space="preserve"> in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kitchen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for</w:t>
      </w:r>
      <w:proofErr w:type="spellEnd"/>
      <w:r w:rsidR="00B266C9">
        <w:rPr>
          <w:rFonts w:cstheme="minorHAnsi"/>
          <w:sz w:val="24"/>
          <w:szCs w:val="24"/>
        </w:rPr>
        <w:t xml:space="preserve"> household </w:t>
      </w:r>
      <w:proofErr w:type="spellStart"/>
      <w:r w:rsidR="00B266C9">
        <w:rPr>
          <w:rFonts w:cstheme="minorHAnsi"/>
          <w:sz w:val="24"/>
          <w:szCs w:val="24"/>
        </w:rPr>
        <w:t>trash</w:t>
      </w:r>
      <w:proofErr w:type="spellEnd"/>
      <w:r w:rsidR="00B266C9">
        <w:rPr>
          <w:rFonts w:cstheme="minorHAnsi"/>
          <w:sz w:val="24"/>
          <w:szCs w:val="24"/>
        </w:rPr>
        <w:t xml:space="preserve">. </w:t>
      </w:r>
      <w:proofErr w:type="spellStart"/>
      <w:r w:rsidR="00B266C9">
        <w:rPr>
          <w:rFonts w:cstheme="minorHAnsi"/>
          <w:sz w:val="24"/>
          <w:szCs w:val="24"/>
        </w:rPr>
        <w:t>Please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place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full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trash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bags</w:t>
      </w:r>
      <w:proofErr w:type="spellEnd"/>
      <w:r w:rsidR="00B266C9">
        <w:rPr>
          <w:rFonts w:cstheme="minorHAnsi"/>
          <w:sz w:val="24"/>
          <w:szCs w:val="24"/>
        </w:rPr>
        <w:t xml:space="preserve"> in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large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outside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trash</w:t>
      </w:r>
      <w:proofErr w:type="spellEnd"/>
      <w:r w:rsidR="00B266C9">
        <w:rPr>
          <w:rFonts w:cstheme="minorHAnsi"/>
          <w:sz w:val="24"/>
          <w:szCs w:val="24"/>
        </w:rPr>
        <w:t xml:space="preserve"> bin. </w:t>
      </w:r>
      <w:proofErr w:type="spellStart"/>
      <w:r w:rsidR="00B266C9">
        <w:rPr>
          <w:rFonts w:cstheme="minorHAnsi"/>
          <w:sz w:val="24"/>
          <w:szCs w:val="24"/>
        </w:rPr>
        <w:t>Replacement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bags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can</w:t>
      </w:r>
      <w:proofErr w:type="spellEnd"/>
      <w:r w:rsidR="00B266C9">
        <w:rPr>
          <w:rFonts w:cstheme="minorHAnsi"/>
          <w:sz w:val="24"/>
          <w:szCs w:val="24"/>
        </w:rPr>
        <w:t xml:space="preserve"> be </w:t>
      </w:r>
      <w:proofErr w:type="spellStart"/>
      <w:r w:rsidR="00B266C9">
        <w:rPr>
          <w:rFonts w:cstheme="minorHAnsi"/>
          <w:sz w:val="24"/>
          <w:szCs w:val="24"/>
        </w:rPr>
        <w:t>found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under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sink. </w:t>
      </w:r>
      <w:proofErr w:type="spellStart"/>
      <w:r w:rsidR="00B266C9" w:rsidRPr="00B266C9">
        <w:rPr>
          <w:rFonts w:cstheme="minorHAnsi"/>
          <w:sz w:val="24"/>
          <w:szCs w:val="24"/>
        </w:rPr>
        <w:t>Wash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dishes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B266C9" w:rsidRPr="00B266C9">
        <w:rPr>
          <w:rFonts w:cstheme="minorHAnsi"/>
          <w:sz w:val="24"/>
          <w:szCs w:val="24"/>
        </w:rPr>
        <w:t>throw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out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garbage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before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checkout</w:t>
      </w:r>
      <w:proofErr w:type="spellEnd"/>
      <w:r w:rsidR="00B266C9">
        <w:rPr>
          <w:rFonts w:cstheme="minorHAnsi"/>
          <w:sz w:val="24"/>
          <w:szCs w:val="24"/>
        </w:rPr>
        <w:t>.</w:t>
      </w:r>
      <w:r w:rsidR="00B266C9" w:rsidRPr="00B266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6829831" w14:textId="2C65531D" w:rsidR="00467540" w:rsidRPr="00B266C9" w:rsidRDefault="00262BAA" w:rsidP="00467540">
      <w:pPr>
        <w:rPr>
          <w:rFonts w:cstheme="minorHAnsi"/>
          <w:b/>
          <w:bCs/>
          <w:i/>
          <w:iCs/>
          <w:sz w:val="24"/>
          <w:szCs w:val="24"/>
        </w:rPr>
      </w:pPr>
      <w:r w:rsidRPr="00B266C9">
        <w:rPr>
          <w:rFonts w:cstheme="minorHAnsi"/>
          <w:b/>
          <w:bCs/>
          <w:sz w:val="24"/>
          <w:szCs w:val="24"/>
        </w:rPr>
        <w:t>Parking</w:t>
      </w:r>
      <w:r w:rsidRPr="00B266C9">
        <w:rPr>
          <w:rFonts w:cstheme="minorHAnsi"/>
          <w:b/>
          <w:bCs/>
          <w:sz w:val="24"/>
          <w:szCs w:val="24"/>
        </w:rPr>
        <w:br/>
      </w:r>
      <w:proofErr w:type="spellStart"/>
      <w:r w:rsidR="00B266C9" w:rsidRPr="00B266C9">
        <w:rPr>
          <w:rFonts w:cstheme="minorHAnsi"/>
          <w:sz w:val="24"/>
          <w:szCs w:val="24"/>
        </w:rPr>
        <w:t>Parking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is </w:t>
      </w:r>
      <w:proofErr w:type="spellStart"/>
      <w:r w:rsidR="00B266C9" w:rsidRPr="00B266C9">
        <w:rPr>
          <w:rFonts w:cstheme="minorHAnsi"/>
          <w:sz w:val="24"/>
          <w:szCs w:val="24"/>
        </w:rPr>
        <w:t>available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on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street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B266C9" w:rsidRPr="00B266C9">
        <w:rPr>
          <w:rFonts w:cstheme="minorHAnsi"/>
          <w:sz w:val="24"/>
          <w:szCs w:val="24"/>
        </w:rPr>
        <w:t>inside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property</w:t>
      </w:r>
      <w:proofErr w:type="spellEnd"/>
      <w:r w:rsidR="00B266C9" w:rsidRPr="00B266C9">
        <w:rPr>
          <w:rFonts w:cstheme="minorHAnsi"/>
          <w:sz w:val="24"/>
          <w:szCs w:val="24"/>
        </w:rPr>
        <w:t>.</w:t>
      </w:r>
      <w:r w:rsidR="00B266C9" w:rsidRPr="00B266C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266C9" w:rsidRPr="00B266C9">
        <w:rPr>
          <w:rFonts w:eastAsia="Times New Roman" w:cstheme="minorHAnsi"/>
          <w:sz w:val="24"/>
          <w:szCs w:val="24"/>
          <w:lang w:val="en-US"/>
        </w:rPr>
        <w:t xml:space="preserve">Please show consideration to other vehicles in the neighborhood. </w:t>
      </w:r>
    </w:p>
    <w:p w14:paraId="6B1574F4" w14:textId="0A6D3586" w:rsidR="00043FF8" w:rsidRPr="00B266C9" w:rsidRDefault="00B266C9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iCs/>
          <w:sz w:val="24"/>
          <w:szCs w:val="24"/>
        </w:rPr>
        <w:t>Cleaning</w:t>
      </w:r>
      <w:proofErr w:type="spellEnd"/>
      <w:r w:rsidR="00043FF8" w:rsidRPr="00B266C9">
        <w:rPr>
          <w:rFonts w:cstheme="minorHAnsi"/>
          <w:sz w:val="24"/>
          <w:szCs w:val="24"/>
        </w:rPr>
        <w:br/>
      </w:r>
      <w:r w:rsidR="00651D1B">
        <w:rPr>
          <w:rFonts w:cstheme="minorHAnsi"/>
          <w:sz w:val="24"/>
          <w:szCs w:val="24"/>
        </w:rPr>
        <w:t xml:space="preserve">We </w:t>
      </w:r>
      <w:proofErr w:type="spellStart"/>
      <w:r w:rsidR="00651D1B">
        <w:rPr>
          <w:rFonts w:cstheme="minorHAnsi"/>
          <w:sz w:val="24"/>
          <w:szCs w:val="24"/>
        </w:rPr>
        <w:t>are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providing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our</w:t>
      </w:r>
      <w:proofErr w:type="spellEnd"/>
      <w:r w:rsidR="006B0CF4">
        <w:rPr>
          <w:rFonts w:cstheme="minorHAnsi"/>
          <w:sz w:val="24"/>
          <w:szCs w:val="24"/>
        </w:rPr>
        <w:t xml:space="preserve"> </w:t>
      </w:r>
      <w:proofErr w:type="spellStart"/>
      <w:r w:rsidR="006B0CF4">
        <w:rPr>
          <w:rFonts w:cstheme="minorHAnsi"/>
          <w:sz w:val="24"/>
          <w:szCs w:val="24"/>
        </w:rPr>
        <w:t>guests</w:t>
      </w:r>
      <w:proofErr w:type="spellEnd"/>
      <w:r w:rsidR="006B0CF4">
        <w:rPr>
          <w:rFonts w:cstheme="minorHAnsi"/>
          <w:sz w:val="24"/>
          <w:szCs w:val="24"/>
        </w:rPr>
        <w:t xml:space="preserve"> </w:t>
      </w:r>
      <w:proofErr w:type="spellStart"/>
      <w:r w:rsidR="006B0CF4">
        <w:rPr>
          <w:rFonts w:cstheme="minorHAnsi"/>
          <w:sz w:val="24"/>
          <w:szCs w:val="24"/>
        </w:rPr>
        <w:t>with</w:t>
      </w:r>
      <w:proofErr w:type="spellEnd"/>
      <w:r w:rsidR="006B0CF4">
        <w:rPr>
          <w:rFonts w:cstheme="minorHAnsi"/>
          <w:sz w:val="24"/>
          <w:szCs w:val="24"/>
        </w:rPr>
        <w:t xml:space="preserve"> a </w:t>
      </w:r>
      <w:proofErr w:type="spellStart"/>
      <w:r w:rsidR="006B0CF4">
        <w:rPr>
          <w:rFonts w:cstheme="minorHAnsi"/>
          <w:sz w:val="24"/>
          <w:szCs w:val="24"/>
        </w:rPr>
        <w:t>clean</w:t>
      </w:r>
      <w:proofErr w:type="spellEnd"/>
      <w:r w:rsidR="006B0CF4">
        <w:rPr>
          <w:rFonts w:cstheme="minorHAnsi"/>
          <w:sz w:val="24"/>
          <w:szCs w:val="24"/>
        </w:rPr>
        <w:t xml:space="preserve"> </w:t>
      </w:r>
      <w:proofErr w:type="gramStart"/>
      <w:r w:rsidR="006B0CF4">
        <w:rPr>
          <w:rFonts w:cstheme="minorHAnsi"/>
          <w:sz w:val="24"/>
          <w:szCs w:val="24"/>
        </w:rPr>
        <w:t>apartman</w:t>
      </w:r>
      <w:proofErr w:type="gramEnd"/>
      <w:r w:rsidR="00651D1B">
        <w:rPr>
          <w:rFonts w:cstheme="minorHAnsi"/>
          <w:sz w:val="24"/>
          <w:szCs w:val="24"/>
        </w:rPr>
        <w:t xml:space="preserve">. </w:t>
      </w:r>
      <w:proofErr w:type="spellStart"/>
      <w:r w:rsidR="00651D1B">
        <w:rPr>
          <w:rFonts w:cstheme="minorHAnsi"/>
          <w:sz w:val="24"/>
          <w:szCs w:val="24"/>
        </w:rPr>
        <w:t>You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are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responsible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for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keeping</w:t>
      </w:r>
      <w:proofErr w:type="spellEnd"/>
      <w:r w:rsidR="00651D1B">
        <w:rPr>
          <w:rFonts w:cstheme="minorHAnsi"/>
          <w:sz w:val="24"/>
          <w:szCs w:val="24"/>
        </w:rPr>
        <w:t xml:space="preserve"> it </w:t>
      </w:r>
      <w:proofErr w:type="spellStart"/>
      <w:r w:rsidR="00651D1B">
        <w:rPr>
          <w:rFonts w:cstheme="minorHAnsi"/>
          <w:sz w:val="24"/>
          <w:szCs w:val="24"/>
        </w:rPr>
        <w:t>clean</w:t>
      </w:r>
      <w:proofErr w:type="spellEnd"/>
      <w:r w:rsidR="00651D1B">
        <w:rPr>
          <w:rFonts w:cstheme="minorHAnsi"/>
          <w:sz w:val="24"/>
          <w:szCs w:val="24"/>
        </w:rPr>
        <w:t xml:space="preserve"> during </w:t>
      </w:r>
      <w:proofErr w:type="spellStart"/>
      <w:r w:rsidR="00651D1B">
        <w:rPr>
          <w:rFonts w:cstheme="minorHAnsi"/>
          <w:sz w:val="24"/>
          <w:szCs w:val="24"/>
        </w:rPr>
        <w:t>your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stay</w:t>
      </w:r>
      <w:proofErr w:type="spellEnd"/>
      <w:r w:rsidR="00651D1B">
        <w:rPr>
          <w:rFonts w:cstheme="minorHAnsi"/>
          <w:sz w:val="24"/>
          <w:szCs w:val="24"/>
        </w:rPr>
        <w:t xml:space="preserve">. </w:t>
      </w:r>
      <w:proofErr w:type="spellStart"/>
      <w:r w:rsidR="00651D1B">
        <w:rPr>
          <w:rFonts w:cstheme="minorHAnsi"/>
          <w:sz w:val="24"/>
          <w:szCs w:val="24"/>
        </w:rPr>
        <w:t>If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you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are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staying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longer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than</w:t>
      </w:r>
      <w:proofErr w:type="spellEnd"/>
      <w:r w:rsidR="00651D1B">
        <w:rPr>
          <w:rFonts w:cstheme="minorHAnsi"/>
          <w:sz w:val="24"/>
          <w:szCs w:val="24"/>
        </w:rPr>
        <w:t xml:space="preserve"> a </w:t>
      </w:r>
      <w:proofErr w:type="spellStart"/>
      <w:r w:rsidR="00651D1B">
        <w:rPr>
          <w:rFonts w:cstheme="minorHAnsi"/>
          <w:sz w:val="24"/>
          <w:szCs w:val="24"/>
        </w:rPr>
        <w:t>week</w:t>
      </w:r>
      <w:proofErr w:type="spellEnd"/>
      <w:r w:rsidR="00651D1B">
        <w:rPr>
          <w:rFonts w:cstheme="minorHAnsi"/>
          <w:sz w:val="24"/>
          <w:szCs w:val="24"/>
        </w:rPr>
        <w:t xml:space="preserve">, we </w:t>
      </w:r>
      <w:proofErr w:type="spellStart"/>
      <w:r w:rsidR="00651D1B">
        <w:rPr>
          <w:rFonts w:cstheme="minorHAnsi"/>
          <w:sz w:val="24"/>
          <w:szCs w:val="24"/>
        </w:rPr>
        <w:t>arrange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gramStart"/>
      <w:r w:rsidR="00651D1B">
        <w:rPr>
          <w:rFonts w:cstheme="minorHAnsi"/>
          <w:sz w:val="24"/>
          <w:szCs w:val="24"/>
        </w:rPr>
        <w:t>a</w:t>
      </w:r>
      <w:proofErr w:type="gram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one-time</w:t>
      </w:r>
      <w:proofErr w:type="spellEnd"/>
      <w:r w:rsidR="00651D1B">
        <w:rPr>
          <w:rFonts w:cstheme="minorHAnsi"/>
          <w:sz w:val="24"/>
          <w:szCs w:val="24"/>
        </w:rPr>
        <w:t xml:space="preserve"> house </w:t>
      </w:r>
      <w:proofErr w:type="spellStart"/>
      <w:r w:rsidR="00651D1B">
        <w:rPr>
          <w:rFonts w:cstheme="minorHAnsi"/>
          <w:sz w:val="24"/>
          <w:szCs w:val="24"/>
        </w:rPr>
        <w:t>cleaning</w:t>
      </w:r>
      <w:proofErr w:type="spellEnd"/>
      <w:r w:rsidR="00651D1B">
        <w:rPr>
          <w:rFonts w:cstheme="minorHAnsi"/>
          <w:sz w:val="24"/>
          <w:szCs w:val="24"/>
        </w:rPr>
        <w:t xml:space="preserve"> service, </w:t>
      </w:r>
      <w:proofErr w:type="spellStart"/>
      <w:r w:rsidR="00651D1B">
        <w:rPr>
          <w:rFonts w:cstheme="minorHAnsi"/>
          <w:sz w:val="24"/>
          <w:szCs w:val="24"/>
        </w:rPr>
        <w:t>change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the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towels</w:t>
      </w:r>
      <w:proofErr w:type="spellEnd"/>
      <w:r w:rsidR="00651D1B">
        <w:rPr>
          <w:rFonts w:cstheme="minorHAnsi"/>
          <w:sz w:val="24"/>
          <w:szCs w:val="24"/>
        </w:rPr>
        <w:t xml:space="preserve"> and bed </w:t>
      </w:r>
      <w:proofErr w:type="spellStart"/>
      <w:r w:rsidR="00651D1B">
        <w:rPr>
          <w:rFonts w:cstheme="minorHAnsi"/>
          <w:sz w:val="24"/>
          <w:szCs w:val="24"/>
        </w:rPr>
        <w:t>sheets</w:t>
      </w:r>
      <w:proofErr w:type="spellEnd"/>
      <w:r w:rsidR="00651D1B">
        <w:rPr>
          <w:rFonts w:cstheme="minorHAnsi"/>
          <w:sz w:val="24"/>
          <w:szCs w:val="24"/>
        </w:rPr>
        <w:t xml:space="preserve">. </w:t>
      </w:r>
    </w:p>
    <w:p w14:paraId="313496B9" w14:textId="57984285" w:rsidR="00467540" w:rsidRPr="00B266C9" w:rsidRDefault="00B266C9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Garden</w:t>
      </w:r>
      <w:proofErr w:type="spellEnd"/>
    </w:p>
    <w:p w14:paraId="49C4F497" w14:textId="0022729C" w:rsidR="00651D1B" w:rsidRDefault="00651D1B" w:rsidP="004675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garden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property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grounds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maintained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owner</w:t>
      </w:r>
      <w:proofErr w:type="spellEnd"/>
      <w:r>
        <w:rPr>
          <w:rFonts w:cstheme="minorHAnsi"/>
          <w:sz w:val="24"/>
          <w:szCs w:val="24"/>
        </w:rPr>
        <w:t xml:space="preserve">. We </w:t>
      </w:r>
      <w:proofErr w:type="spellStart"/>
      <w:r>
        <w:rPr>
          <w:rFonts w:cstheme="minorHAnsi"/>
          <w:sz w:val="24"/>
          <w:szCs w:val="24"/>
        </w:rPr>
        <w:t>ask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respect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plants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1D9A858F" w14:textId="49E3C750" w:rsidR="00651D1B" w:rsidRDefault="00651D1B" w:rsidP="00467540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en-US"/>
        </w:rPr>
        <w:t>Please r</w:t>
      </w:r>
      <w:r w:rsidRPr="00262BAA">
        <w:rPr>
          <w:rFonts w:eastAsia="Times New Roman" w:cstheme="minorHAnsi"/>
          <w:sz w:val="24"/>
          <w:szCs w:val="24"/>
          <w:lang w:val="en-US"/>
        </w:rPr>
        <w:t>eport any damages, breakages, or malfunctioning equipment immediately so that we can repair or replace them</w:t>
      </w:r>
      <w:r>
        <w:rPr>
          <w:rFonts w:eastAsia="Times New Roman" w:cstheme="minorHAnsi"/>
          <w:sz w:val="24"/>
          <w:szCs w:val="24"/>
          <w:lang w:val="en-US"/>
        </w:rPr>
        <w:t xml:space="preserve"> to avoid substantive, costly damages</w:t>
      </w:r>
      <w:r w:rsidRPr="00262BAA">
        <w:rPr>
          <w:rFonts w:eastAsia="Times New Roman" w:cstheme="minorHAnsi"/>
          <w:sz w:val="24"/>
          <w:szCs w:val="24"/>
          <w:lang w:val="en-US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 xml:space="preserve"> Notify owner/property manager immediately about any accidents and unusual, extraordinary events. </w:t>
      </w:r>
    </w:p>
    <w:p w14:paraId="5C529A4A" w14:textId="2888D153" w:rsidR="00467540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Other</w:t>
      </w:r>
      <w:proofErr w:type="spellEnd"/>
    </w:p>
    <w:p w14:paraId="3D7475E1" w14:textId="30B2BB7D" w:rsidR="00B266C9" w:rsidRPr="00B266C9" w:rsidRDefault="00262BAA" w:rsidP="00B266C9">
      <w:pPr>
        <w:rPr>
          <w:rFonts w:cstheme="minorHAnsi"/>
          <w:sz w:val="24"/>
          <w:szCs w:val="24"/>
        </w:rPr>
      </w:pPr>
      <w:r w:rsidRPr="00B266C9">
        <w:rPr>
          <w:rFonts w:cstheme="minorHAnsi"/>
          <w:sz w:val="24"/>
          <w:szCs w:val="24"/>
        </w:rPr>
        <w:t xml:space="preserve">The </w:t>
      </w:r>
      <w:proofErr w:type="spellStart"/>
      <w:r w:rsidRPr="00B266C9">
        <w:rPr>
          <w:rFonts w:cstheme="minorHAnsi"/>
          <w:sz w:val="24"/>
          <w:szCs w:val="24"/>
        </w:rPr>
        <w:t>apartment</w:t>
      </w:r>
      <w:proofErr w:type="spellEnd"/>
      <w:r w:rsidRPr="00B266C9">
        <w:rPr>
          <w:rFonts w:cstheme="minorHAnsi"/>
          <w:sz w:val="24"/>
          <w:szCs w:val="24"/>
        </w:rPr>
        <w:t xml:space="preserve"> is </w:t>
      </w:r>
      <w:proofErr w:type="spellStart"/>
      <w:r w:rsidRPr="00B266C9">
        <w:rPr>
          <w:rFonts w:cstheme="minorHAnsi"/>
          <w:sz w:val="24"/>
          <w:szCs w:val="24"/>
        </w:rPr>
        <w:t>located</w:t>
      </w:r>
      <w:proofErr w:type="spellEnd"/>
      <w:r w:rsidRPr="00B266C9">
        <w:rPr>
          <w:rFonts w:cstheme="minorHAnsi"/>
          <w:sz w:val="24"/>
          <w:szCs w:val="24"/>
        </w:rPr>
        <w:t xml:space="preserve"> in a </w:t>
      </w:r>
      <w:proofErr w:type="spellStart"/>
      <w:r w:rsidRPr="00B266C9">
        <w:rPr>
          <w:rFonts w:cstheme="minorHAnsi"/>
          <w:sz w:val="24"/>
          <w:szCs w:val="24"/>
        </w:rPr>
        <w:t>residential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area</w:t>
      </w:r>
      <w:proofErr w:type="spellEnd"/>
      <w:r w:rsidR="00B266C9" w:rsidRPr="00B266C9">
        <w:rPr>
          <w:rFonts w:cstheme="minorHAnsi"/>
          <w:sz w:val="24"/>
          <w:szCs w:val="24"/>
        </w:rPr>
        <w:t>,</w:t>
      </w:r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please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respect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community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by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observing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quiet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hours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between</w:t>
      </w:r>
      <w:proofErr w:type="spellEnd"/>
      <w:r w:rsidRPr="00B266C9">
        <w:rPr>
          <w:rFonts w:cstheme="minorHAnsi"/>
          <w:sz w:val="24"/>
          <w:szCs w:val="24"/>
        </w:rPr>
        <w:t xml:space="preserve"> 10 pm and 8 am. No </w:t>
      </w:r>
      <w:proofErr w:type="spellStart"/>
      <w:r w:rsidRPr="00B266C9">
        <w:rPr>
          <w:rFonts w:cstheme="minorHAnsi"/>
          <w:sz w:val="24"/>
          <w:szCs w:val="24"/>
        </w:rPr>
        <w:t>loud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music</w:t>
      </w:r>
      <w:proofErr w:type="spellEnd"/>
      <w:r w:rsidRPr="00B266C9">
        <w:rPr>
          <w:rFonts w:cstheme="minorHAnsi"/>
          <w:sz w:val="24"/>
          <w:szCs w:val="24"/>
        </w:rPr>
        <w:t xml:space="preserve"> and </w:t>
      </w:r>
      <w:proofErr w:type="spellStart"/>
      <w:r w:rsidRPr="00B266C9">
        <w:rPr>
          <w:rFonts w:cstheme="minorHAnsi"/>
          <w:sz w:val="24"/>
          <w:szCs w:val="24"/>
        </w:rPr>
        <w:t>noise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allowed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r w:rsidR="00B266C9" w:rsidRPr="00B266C9">
        <w:rPr>
          <w:rFonts w:cstheme="minorHAnsi"/>
          <w:sz w:val="24"/>
          <w:szCs w:val="24"/>
        </w:rPr>
        <w:t>during</w:t>
      </w:r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those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hours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r w:rsidR="00B266C9">
        <w:rPr>
          <w:rFonts w:cstheme="minorHAnsi"/>
          <w:sz w:val="24"/>
          <w:szCs w:val="24"/>
        </w:rPr>
        <w:t xml:space="preserve">We </w:t>
      </w:r>
      <w:proofErr w:type="spellStart"/>
      <w:r w:rsidR="00B266C9">
        <w:rPr>
          <w:rFonts w:cstheme="minorHAnsi"/>
          <w:sz w:val="24"/>
          <w:szCs w:val="24"/>
        </w:rPr>
        <w:t>reserve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right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to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refuse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drunk</w:t>
      </w:r>
      <w:proofErr w:type="spellEnd"/>
      <w:r w:rsidR="00B266C9">
        <w:rPr>
          <w:rFonts w:cstheme="minorHAnsi"/>
          <w:sz w:val="24"/>
          <w:szCs w:val="24"/>
        </w:rPr>
        <w:t xml:space="preserve">, </w:t>
      </w:r>
      <w:proofErr w:type="spellStart"/>
      <w:r w:rsidR="00B266C9">
        <w:rPr>
          <w:rFonts w:cstheme="minorHAnsi"/>
          <w:sz w:val="24"/>
          <w:szCs w:val="24"/>
        </w:rPr>
        <w:t>violent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guests</w:t>
      </w:r>
      <w:proofErr w:type="spellEnd"/>
      <w:r w:rsidR="00B266C9">
        <w:rPr>
          <w:rFonts w:cstheme="minorHAnsi"/>
          <w:sz w:val="24"/>
          <w:szCs w:val="24"/>
        </w:rPr>
        <w:t xml:space="preserve">. The </w:t>
      </w:r>
      <w:proofErr w:type="spellStart"/>
      <w:r w:rsidR="00B266C9">
        <w:rPr>
          <w:rFonts w:cstheme="minorHAnsi"/>
          <w:sz w:val="24"/>
          <w:szCs w:val="24"/>
        </w:rPr>
        <w:t>violation</w:t>
      </w:r>
      <w:proofErr w:type="spellEnd"/>
      <w:r w:rsidR="00B266C9">
        <w:rPr>
          <w:rFonts w:cstheme="minorHAnsi"/>
          <w:sz w:val="24"/>
          <w:szCs w:val="24"/>
        </w:rPr>
        <w:t xml:space="preserve"> of house </w:t>
      </w:r>
      <w:proofErr w:type="spellStart"/>
      <w:r w:rsidR="00B266C9">
        <w:rPr>
          <w:rFonts w:cstheme="minorHAnsi"/>
          <w:sz w:val="24"/>
          <w:szCs w:val="24"/>
        </w:rPr>
        <w:t>rules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may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result</w:t>
      </w:r>
      <w:proofErr w:type="spellEnd"/>
      <w:r w:rsidR="00B266C9">
        <w:rPr>
          <w:rFonts w:cstheme="minorHAnsi"/>
          <w:sz w:val="24"/>
          <w:szCs w:val="24"/>
        </w:rPr>
        <w:t xml:space="preserve"> in</w:t>
      </w:r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evicting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renters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from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without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notice</w:t>
      </w:r>
      <w:proofErr w:type="spellEnd"/>
      <w:r w:rsidR="00B266C9">
        <w:rPr>
          <w:rFonts w:cstheme="minorHAnsi"/>
          <w:sz w:val="24"/>
          <w:szCs w:val="24"/>
        </w:rPr>
        <w:t xml:space="preserve"> and </w:t>
      </w:r>
      <w:proofErr w:type="spellStart"/>
      <w:r w:rsidR="00B266C9">
        <w:rPr>
          <w:rFonts w:cstheme="minorHAnsi"/>
          <w:sz w:val="24"/>
          <w:szCs w:val="24"/>
        </w:rPr>
        <w:t>without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providing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other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accomodations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or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refunds</w:t>
      </w:r>
      <w:proofErr w:type="spellEnd"/>
      <w:r w:rsidR="00B266C9">
        <w:rPr>
          <w:rFonts w:cstheme="minorHAnsi"/>
          <w:sz w:val="24"/>
          <w:szCs w:val="24"/>
        </w:rPr>
        <w:t xml:space="preserve">. </w:t>
      </w:r>
      <w:proofErr w:type="spellStart"/>
      <w:r w:rsidR="00B266C9">
        <w:rPr>
          <w:rFonts w:cstheme="minorHAnsi"/>
          <w:sz w:val="24"/>
          <w:szCs w:val="24"/>
        </w:rPr>
        <w:t>Other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penalties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may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apply</w:t>
      </w:r>
      <w:proofErr w:type="spellEnd"/>
      <w:r w:rsidR="00B266C9">
        <w:rPr>
          <w:rFonts w:cstheme="minorHAnsi"/>
          <w:sz w:val="24"/>
          <w:szCs w:val="24"/>
        </w:rPr>
        <w:t xml:space="preserve">. </w:t>
      </w:r>
      <w:r w:rsidR="00B266C9" w:rsidRPr="00B266C9">
        <w:rPr>
          <w:rFonts w:cstheme="minorHAnsi"/>
          <w:sz w:val="24"/>
          <w:szCs w:val="24"/>
        </w:rPr>
        <w:t xml:space="preserve">Adhering to these house rules is a requirement of the terms and conditions of our rental agreement. </w:t>
      </w:r>
    </w:p>
    <w:p w14:paraId="135FB513" w14:textId="77777777" w:rsidR="00651D1B" w:rsidRPr="00651D1B" w:rsidRDefault="00651D1B" w:rsidP="00651D1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651D1B">
        <w:rPr>
          <w:rFonts w:cstheme="minorHAnsi"/>
          <w:b/>
          <w:bCs/>
          <w:sz w:val="24"/>
          <w:szCs w:val="24"/>
        </w:rPr>
        <w:t>Force</w:t>
      </w:r>
      <w:proofErr w:type="spellEnd"/>
      <w:r w:rsidRPr="00651D1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51D1B">
        <w:rPr>
          <w:rFonts w:cstheme="minorHAnsi"/>
          <w:b/>
          <w:bCs/>
          <w:sz w:val="24"/>
          <w:szCs w:val="24"/>
        </w:rPr>
        <w:t>majeure</w:t>
      </w:r>
      <w:proofErr w:type="spellEnd"/>
      <w:r w:rsidRPr="00651D1B">
        <w:rPr>
          <w:rFonts w:cstheme="minorHAnsi"/>
          <w:b/>
          <w:bCs/>
          <w:sz w:val="24"/>
          <w:szCs w:val="24"/>
        </w:rPr>
        <w:t> </w:t>
      </w:r>
    </w:p>
    <w:p w14:paraId="67F5FC32" w14:textId="59B24EE0" w:rsidR="00F31716" w:rsidRPr="00B266C9" w:rsidRDefault="00651D1B" w:rsidP="00651D1B">
      <w:pPr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Owner</w:t>
      </w:r>
      <w:proofErr w:type="spellEnd"/>
      <w:r>
        <w:rPr>
          <w:rFonts w:cstheme="minorHAnsi"/>
          <w:sz w:val="24"/>
          <w:szCs w:val="24"/>
        </w:rPr>
        <w:t xml:space="preserve"> is </w:t>
      </w:r>
      <w:proofErr w:type="spellStart"/>
      <w:r>
        <w:rPr>
          <w:rFonts w:cstheme="minorHAnsi"/>
          <w:sz w:val="24"/>
          <w:szCs w:val="24"/>
        </w:rPr>
        <w:t>not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liable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unforeseeable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damages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caused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natural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disasters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catastrophes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created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by</w:t>
      </w:r>
      <w:proofErr w:type="spellEnd"/>
      <w:r>
        <w:rPr>
          <w:rFonts w:cstheme="minorHAnsi"/>
          <w:sz w:val="24"/>
          <w:szCs w:val="24"/>
        </w:rPr>
        <w:t xml:space="preserve"> humans. </w:t>
      </w:r>
      <w:r>
        <w:rPr>
          <w:rFonts w:cstheme="minorHAnsi"/>
          <w:sz w:val="24"/>
          <w:szCs w:val="24"/>
        </w:rPr>
        <w:br/>
      </w:r>
    </w:p>
    <w:p w14:paraId="38D1C7F4" w14:textId="77777777" w:rsidR="00B4351A" w:rsidRPr="00B266C9" w:rsidRDefault="00B4351A" w:rsidP="00E30992">
      <w:pPr>
        <w:rPr>
          <w:rFonts w:cstheme="minorHAnsi"/>
          <w:b/>
          <w:i/>
          <w:sz w:val="24"/>
          <w:szCs w:val="24"/>
        </w:rPr>
        <w:sectPr w:rsidR="00B4351A" w:rsidRPr="00B266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0B627" w14:textId="28E1B07F" w:rsidR="008E72AE" w:rsidRPr="00B266C9" w:rsidRDefault="00E30992" w:rsidP="00E30992">
      <w:pPr>
        <w:rPr>
          <w:rFonts w:cstheme="minorHAnsi"/>
          <w:b/>
          <w:i/>
          <w:sz w:val="24"/>
          <w:szCs w:val="24"/>
        </w:rPr>
      </w:pPr>
      <w:r w:rsidRPr="00B266C9">
        <w:rPr>
          <w:rFonts w:cstheme="minorHAnsi"/>
          <w:b/>
          <w:i/>
          <w:sz w:val="24"/>
          <w:szCs w:val="24"/>
        </w:rPr>
        <w:lastRenderedPageBreak/>
        <w:t>Taxi</w:t>
      </w:r>
      <w:r w:rsidR="00B266C9">
        <w:rPr>
          <w:rFonts w:cstheme="minorHAnsi"/>
          <w:b/>
          <w:i/>
          <w:sz w:val="24"/>
          <w:szCs w:val="24"/>
        </w:rPr>
        <w:t>/</w:t>
      </w:r>
      <w:proofErr w:type="spellStart"/>
      <w:r w:rsidR="00B266C9">
        <w:rPr>
          <w:rFonts w:cstheme="minorHAnsi"/>
          <w:b/>
          <w:i/>
          <w:sz w:val="24"/>
          <w:szCs w:val="24"/>
        </w:rPr>
        <w:t>Cab</w:t>
      </w:r>
      <w:proofErr w:type="spellEnd"/>
      <w:r w:rsidRPr="00B266C9">
        <w:rPr>
          <w:rFonts w:cstheme="minorHAnsi"/>
          <w:b/>
          <w:i/>
          <w:sz w:val="24"/>
          <w:szCs w:val="24"/>
        </w:rPr>
        <w:t xml:space="preserve"> </w:t>
      </w:r>
    </w:p>
    <w:p w14:paraId="7064876F" w14:textId="753CD2CC" w:rsidR="00E30992" w:rsidRPr="00B266C9" w:rsidRDefault="00E30992" w:rsidP="00E30992">
      <w:pPr>
        <w:rPr>
          <w:rFonts w:cstheme="minorHAnsi"/>
          <w:b/>
          <w:i/>
          <w:sz w:val="24"/>
          <w:szCs w:val="24"/>
        </w:rPr>
      </w:pPr>
      <w:r w:rsidRPr="00B266C9">
        <w:rPr>
          <w:rFonts w:cstheme="minorHAnsi"/>
          <w:b/>
          <w:i/>
          <w:sz w:val="24"/>
          <w:szCs w:val="24"/>
        </w:rPr>
        <w:t xml:space="preserve">Főnix Taxi </w:t>
      </w:r>
      <w:r w:rsidR="00B266C9">
        <w:rPr>
          <w:rFonts w:cstheme="minorHAnsi"/>
          <w:b/>
          <w:i/>
          <w:sz w:val="24"/>
          <w:szCs w:val="24"/>
        </w:rPr>
        <w:br/>
      </w:r>
      <w:proofErr w:type="spellStart"/>
      <w:r w:rsidR="00B266C9" w:rsidRPr="00B266C9">
        <w:rPr>
          <w:rFonts w:cstheme="minorHAnsi"/>
          <w:bCs/>
          <w:iCs/>
          <w:sz w:val="24"/>
          <w:szCs w:val="24"/>
        </w:rPr>
        <w:t>Phone</w:t>
      </w:r>
      <w:proofErr w:type="spellEnd"/>
      <w:r w:rsidR="00B266C9" w:rsidRPr="00B266C9">
        <w:rPr>
          <w:rFonts w:cstheme="minorHAnsi"/>
          <w:bCs/>
          <w:iCs/>
          <w:sz w:val="24"/>
          <w:szCs w:val="24"/>
        </w:rPr>
        <w:t>:</w:t>
      </w:r>
      <w:r w:rsidRPr="00B266C9">
        <w:rPr>
          <w:rFonts w:cstheme="minorHAnsi"/>
          <w:sz w:val="24"/>
          <w:szCs w:val="24"/>
        </w:rPr>
        <w:t xml:space="preserve"> +36 52 444-444</w:t>
      </w:r>
      <w:r w:rsidR="00B266C9">
        <w:rPr>
          <w:rFonts w:cstheme="minorHAnsi"/>
          <w:b/>
          <w:i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t xml:space="preserve">E-mail: </w:t>
      </w:r>
      <w:hyperlink r:id="rId5" w:history="1">
        <w:r w:rsidR="00B266C9" w:rsidRPr="00CA676F">
          <w:rPr>
            <w:rStyle w:val="Hiperhivatkozs"/>
            <w:rFonts w:cstheme="minorHAnsi"/>
            <w:sz w:val="24"/>
            <w:szCs w:val="24"/>
          </w:rPr>
          <w:t>fonixtaxi@fonixtaxi.hu</w:t>
        </w:r>
      </w:hyperlink>
      <w:r w:rsidR="00B266C9">
        <w:rPr>
          <w:rFonts w:cstheme="minorHAnsi"/>
          <w:b/>
          <w:i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t>Web: </w:t>
      </w:r>
      <w:hyperlink r:id="rId6" w:tgtFrame="_blank" w:history="1">
        <w:r w:rsidRPr="00B266C9">
          <w:rPr>
            <w:rStyle w:val="Hiperhivatkozs"/>
            <w:rFonts w:cstheme="minorHAnsi"/>
            <w:sz w:val="24"/>
            <w:szCs w:val="24"/>
          </w:rPr>
          <w:t>www.fonixtaxi.hu</w:t>
        </w:r>
      </w:hyperlink>
    </w:p>
    <w:p w14:paraId="06DA2CDB" w14:textId="24286B97" w:rsidR="00E30992" w:rsidRPr="00B266C9" w:rsidRDefault="00E30992" w:rsidP="00E30992">
      <w:pPr>
        <w:rPr>
          <w:rFonts w:cstheme="minorHAnsi"/>
          <w:b/>
          <w:i/>
          <w:sz w:val="24"/>
          <w:szCs w:val="24"/>
        </w:rPr>
      </w:pPr>
      <w:r w:rsidRPr="00B266C9">
        <w:rPr>
          <w:rFonts w:cstheme="minorHAnsi"/>
          <w:b/>
          <w:i/>
          <w:sz w:val="24"/>
          <w:szCs w:val="24"/>
        </w:rPr>
        <w:t>Bolt</w:t>
      </w:r>
      <w:r w:rsidR="00B266C9">
        <w:rPr>
          <w:rFonts w:cstheme="minorHAnsi"/>
          <w:b/>
          <w:i/>
          <w:sz w:val="24"/>
          <w:szCs w:val="24"/>
        </w:rPr>
        <w:t xml:space="preserve"> </w:t>
      </w:r>
      <w:r w:rsidR="00B266C9">
        <w:rPr>
          <w:rFonts w:cstheme="minorHAnsi"/>
          <w:b/>
          <w:i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t>E</w:t>
      </w:r>
      <w:r w:rsidR="00B266C9">
        <w:rPr>
          <w:rFonts w:cstheme="minorHAnsi"/>
          <w:sz w:val="24"/>
          <w:szCs w:val="24"/>
        </w:rPr>
        <w:t>-</w:t>
      </w:r>
      <w:r w:rsidRPr="00B266C9">
        <w:rPr>
          <w:rFonts w:cstheme="minorHAnsi"/>
          <w:sz w:val="24"/>
          <w:szCs w:val="24"/>
        </w:rPr>
        <w:t>mail:</w:t>
      </w:r>
      <w:r w:rsidR="00B266C9">
        <w:rPr>
          <w:rFonts w:cstheme="minorHAnsi"/>
          <w:sz w:val="24"/>
          <w:szCs w:val="24"/>
        </w:rPr>
        <w:t xml:space="preserve"> </w:t>
      </w:r>
      <w:hyperlink r:id="rId7" w:history="1">
        <w:r w:rsidR="00B266C9" w:rsidRPr="00CA676F">
          <w:rPr>
            <w:rStyle w:val="Hiperhivatkozs"/>
            <w:rFonts w:cstheme="minorHAnsi"/>
            <w:sz w:val="24"/>
            <w:szCs w:val="24"/>
          </w:rPr>
          <w:t>debrecen@bolt.eu</w:t>
        </w:r>
      </w:hyperlink>
      <w:r w:rsidR="00B266C9">
        <w:rPr>
          <w:rFonts w:cstheme="minorHAnsi"/>
          <w:b/>
          <w:i/>
          <w:sz w:val="24"/>
          <w:szCs w:val="24"/>
        </w:rPr>
        <w:br/>
      </w:r>
      <w:proofErr w:type="spellStart"/>
      <w:r w:rsidRPr="00B266C9">
        <w:rPr>
          <w:rFonts w:cstheme="minorHAnsi"/>
          <w:sz w:val="24"/>
          <w:szCs w:val="24"/>
        </w:rPr>
        <w:lastRenderedPageBreak/>
        <w:t>Di</w:t>
      </w:r>
      <w:r w:rsidR="00B266C9">
        <w:rPr>
          <w:rFonts w:cstheme="minorHAnsi"/>
          <w:sz w:val="24"/>
          <w:szCs w:val="24"/>
        </w:rPr>
        <w:t>spatch</w:t>
      </w:r>
      <w:proofErr w:type="spellEnd"/>
      <w:r w:rsidR="00B266C9">
        <w:rPr>
          <w:rFonts w:cstheme="minorHAnsi"/>
          <w:sz w:val="24"/>
          <w:szCs w:val="24"/>
        </w:rPr>
        <w:t xml:space="preserve">: </w:t>
      </w:r>
      <w:r w:rsidRPr="00B266C9">
        <w:rPr>
          <w:rFonts w:cstheme="minorHAnsi"/>
          <w:sz w:val="24"/>
          <w:szCs w:val="24"/>
        </w:rPr>
        <w:t>+3614445154</w:t>
      </w:r>
      <w:r w:rsidR="00B266C9">
        <w:rPr>
          <w:rFonts w:cstheme="minorHAnsi"/>
          <w:b/>
          <w:i/>
          <w:sz w:val="24"/>
          <w:szCs w:val="24"/>
        </w:rPr>
        <w:br/>
      </w:r>
      <w:proofErr w:type="spellStart"/>
      <w:r w:rsidR="00B266C9">
        <w:rPr>
          <w:rFonts w:cstheme="minorHAnsi"/>
          <w:sz w:val="24"/>
          <w:szCs w:val="24"/>
        </w:rPr>
        <w:t>Assistance</w:t>
      </w:r>
      <w:proofErr w:type="spellEnd"/>
      <w:r w:rsidR="00B266C9">
        <w:rPr>
          <w:rFonts w:cstheme="minorHAnsi"/>
          <w:sz w:val="24"/>
          <w:szCs w:val="24"/>
        </w:rPr>
        <w:t xml:space="preserve">: </w:t>
      </w:r>
      <w:r w:rsidRPr="00B266C9">
        <w:rPr>
          <w:rFonts w:cstheme="minorHAnsi"/>
          <w:sz w:val="24"/>
          <w:szCs w:val="24"/>
        </w:rPr>
        <w:t>+3614445154</w:t>
      </w:r>
    </w:p>
    <w:p w14:paraId="341F2633" w14:textId="3F699E09" w:rsidR="00B4351A" w:rsidRPr="00B266C9" w:rsidRDefault="00E30992" w:rsidP="00B266C9">
      <w:pPr>
        <w:rPr>
          <w:rFonts w:cstheme="minorHAnsi"/>
          <w:b/>
          <w:i/>
          <w:sz w:val="24"/>
          <w:szCs w:val="24"/>
        </w:rPr>
        <w:sectPr w:rsidR="00B4351A" w:rsidRPr="00B266C9" w:rsidSect="00B266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266C9">
        <w:rPr>
          <w:rFonts w:cstheme="minorHAnsi"/>
          <w:b/>
          <w:i/>
          <w:sz w:val="24"/>
          <w:szCs w:val="24"/>
        </w:rPr>
        <w:t>City taxi</w:t>
      </w:r>
      <w:r w:rsidR="00B266C9">
        <w:rPr>
          <w:rFonts w:cstheme="minorHAnsi"/>
          <w:b/>
          <w:i/>
          <w:sz w:val="24"/>
          <w:szCs w:val="24"/>
        </w:rPr>
        <w:br/>
      </w:r>
      <w:proofErr w:type="spellStart"/>
      <w:r w:rsidR="00B266C9">
        <w:rPr>
          <w:rFonts w:cstheme="minorHAnsi"/>
          <w:color w:val="313131"/>
        </w:rPr>
        <w:t>Phone</w:t>
      </w:r>
      <w:proofErr w:type="spellEnd"/>
      <w:r w:rsidR="00B266C9">
        <w:rPr>
          <w:rFonts w:cstheme="minorHAnsi"/>
          <w:color w:val="313131"/>
        </w:rPr>
        <w:t>:</w:t>
      </w:r>
      <w:r w:rsidRPr="00B266C9">
        <w:rPr>
          <w:rFonts w:cstheme="minorHAnsi"/>
          <w:color w:val="313131"/>
          <w:sz w:val="24"/>
          <w:szCs w:val="24"/>
        </w:rPr>
        <w:t xml:space="preserve"> +36 52 555-555</w:t>
      </w:r>
      <w:r w:rsidR="00B266C9">
        <w:rPr>
          <w:rFonts w:cstheme="minorHAnsi"/>
          <w:color w:val="313131"/>
        </w:rPr>
        <w:br/>
      </w:r>
      <w:r w:rsidRPr="00B266C9">
        <w:rPr>
          <w:rFonts w:cstheme="minorHAnsi"/>
          <w:color w:val="313131"/>
          <w:sz w:val="24"/>
          <w:szCs w:val="24"/>
        </w:rPr>
        <w:t xml:space="preserve">E-mail: </w:t>
      </w:r>
      <w:hyperlink r:id="rId8" w:history="1">
        <w:r w:rsidR="00B4351A" w:rsidRPr="00B266C9">
          <w:rPr>
            <w:rStyle w:val="Hiperhivatkozs"/>
            <w:rFonts w:cstheme="minorHAnsi"/>
            <w:sz w:val="24"/>
            <w:szCs w:val="24"/>
          </w:rPr>
          <w:t>info@citytaxidebrecen.hu</w:t>
        </w:r>
      </w:hyperlink>
    </w:p>
    <w:p w14:paraId="2A09385D" w14:textId="77777777" w:rsidR="008E72AE" w:rsidRPr="00B266C9" w:rsidRDefault="008E72AE" w:rsidP="008E72AE">
      <w:pPr>
        <w:pStyle w:val="NormlWeb"/>
        <w:shd w:val="clear" w:color="auto" w:fill="FFFFFF"/>
        <w:rPr>
          <w:rFonts w:asciiTheme="minorHAnsi" w:hAnsiTheme="minorHAnsi" w:cstheme="minorHAnsi"/>
          <w:b/>
          <w:i/>
          <w:color w:val="313131"/>
        </w:rPr>
        <w:sectPr w:rsidR="008E72AE" w:rsidRPr="00B266C9" w:rsidSect="00B43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C4065A" w14:textId="34ACE0EB" w:rsidR="00B4351A" w:rsidRPr="00B266C9" w:rsidRDefault="00B266C9" w:rsidP="008E72AE">
      <w:pPr>
        <w:pStyle w:val="NormlWeb"/>
        <w:shd w:val="clear" w:color="auto" w:fill="FFFFFF"/>
        <w:rPr>
          <w:rFonts w:asciiTheme="minorHAnsi" w:hAnsiTheme="minorHAnsi" w:cstheme="minorHAnsi"/>
          <w:b/>
          <w:iCs/>
          <w:color w:val="313131"/>
        </w:rPr>
      </w:pPr>
      <w:proofErr w:type="spellStart"/>
      <w:r w:rsidRPr="00B266C9">
        <w:rPr>
          <w:rFonts w:asciiTheme="minorHAnsi" w:hAnsiTheme="minorHAnsi" w:cstheme="minorHAnsi"/>
          <w:b/>
          <w:iCs/>
          <w:color w:val="313131"/>
        </w:rPr>
        <w:lastRenderedPageBreak/>
        <w:t>Grocery</w:t>
      </w:r>
      <w:proofErr w:type="spellEnd"/>
      <w:r w:rsidRPr="00B266C9">
        <w:rPr>
          <w:rFonts w:asciiTheme="minorHAnsi" w:hAnsiTheme="minorHAnsi" w:cstheme="minorHAnsi"/>
          <w:b/>
          <w:iCs/>
          <w:color w:val="313131"/>
        </w:rPr>
        <w:t xml:space="preserve"> Shopping</w:t>
      </w:r>
    </w:p>
    <w:p w14:paraId="51A0029D" w14:textId="77777777" w:rsidR="00B266C9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color w:val="313131"/>
        </w:rPr>
      </w:pPr>
      <w:proofErr w:type="spellStart"/>
      <w:r w:rsidRPr="00B266C9">
        <w:rPr>
          <w:rFonts w:asciiTheme="minorHAnsi" w:hAnsiTheme="minorHAnsi" w:cstheme="minorHAnsi"/>
          <w:b/>
          <w:i/>
          <w:color w:val="313131"/>
        </w:rPr>
        <w:t>Mybox</w:t>
      </w:r>
      <w:proofErr w:type="spellEnd"/>
      <w:r w:rsidRPr="00B266C9">
        <w:rPr>
          <w:rFonts w:asciiTheme="minorHAnsi" w:hAnsiTheme="minorHAnsi" w:cstheme="minorHAnsi"/>
          <w:b/>
          <w:i/>
          <w:color w:val="313131"/>
        </w:rPr>
        <w:t xml:space="preserve"> </w:t>
      </w:r>
      <w:proofErr w:type="spellStart"/>
      <w:r w:rsidR="00B266C9">
        <w:rPr>
          <w:rFonts w:asciiTheme="minorHAnsi" w:hAnsiTheme="minorHAnsi" w:cstheme="minorHAnsi"/>
          <w:b/>
          <w:i/>
          <w:color w:val="313131"/>
        </w:rPr>
        <w:t>mall</w:t>
      </w:r>
      <w:proofErr w:type="spellEnd"/>
      <w:r w:rsidR="00B266C9">
        <w:rPr>
          <w:rFonts w:asciiTheme="minorHAnsi" w:hAnsiTheme="minorHAnsi" w:cstheme="minorHAnsi"/>
          <w:b/>
          <w:i/>
          <w:color w:val="313131"/>
        </w:rPr>
        <w:br/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186 </w:t>
      </w:r>
      <w:proofErr w:type="spellStart"/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>Mikepércsi</w:t>
      </w:r>
      <w:proofErr w:type="spellEnd"/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>Street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>Debrecen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4030</w:t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</w:p>
    <w:p w14:paraId="34B95E8C" w14:textId="21321C05" w:rsidR="00B4351A" w:rsidRPr="00B266C9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124"/>
          <w:shd w:val="clear" w:color="auto" w:fill="FFFFFF"/>
        </w:rPr>
      </w:pPr>
      <w:r w:rsidRP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 xml:space="preserve">Spar </w:t>
      </w:r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>market</w:t>
      </w:r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br/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3 </w:t>
      </w:r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Somlyai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>Street</w:t>
      </w:r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br/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>Debrecen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4030</w:t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</w:r>
      <w:r w:rsidR="00B266C9">
        <w:rPr>
          <w:rFonts w:asciiTheme="minorHAnsi" w:hAnsiTheme="minorHAnsi" w:cstheme="minorHAnsi"/>
          <w:b/>
          <w:i/>
          <w:color w:val="313131"/>
        </w:rPr>
        <w:br/>
      </w:r>
      <w:proofErr w:type="spellStart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>Small</w:t>
      </w:r>
      <w:proofErr w:type="spellEnd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 xml:space="preserve"> local </w:t>
      </w:r>
      <w:proofErr w:type="spellStart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>grocery</w:t>
      </w:r>
      <w:proofErr w:type="spellEnd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 xml:space="preserve"> </w:t>
      </w:r>
      <w:proofErr w:type="spellStart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>stores</w:t>
      </w:r>
      <w:proofErr w:type="spellEnd"/>
      <w:r w:rsidR="00B266C9">
        <w:rPr>
          <w:rFonts w:asciiTheme="minorHAnsi" w:hAnsiTheme="minorHAnsi" w:cstheme="minorHAnsi"/>
          <w:b/>
          <w:i/>
          <w:color w:val="313131"/>
        </w:rPr>
        <w:br/>
      </w:r>
      <w:r w:rsidR="00B266C9">
        <w:rPr>
          <w:rFonts w:asciiTheme="minorHAnsi" w:hAnsiTheme="minorHAnsi" w:cstheme="minorHAnsi"/>
          <w:color w:val="313131"/>
        </w:rPr>
        <w:t xml:space="preserve">--55 </w:t>
      </w:r>
      <w:proofErr w:type="spellStart"/>
      <w:r w:rsidRPr="00B266C9">
        <w:rPr>
          <w:rFonts w:asciiTheme="minorHAnsi" w:hAnsiTheme="minorHAnsi" w:cstheme="minorHAnsi"/>
          <w:color w:val="313131"/>
        </w:rPr>
        <w:t>Szávay</w:t>
      </w:r>
      <w:proofErr w:type="spellEnd"/>
      <w:r w:rsidRPr="00B266C9">
        <w:rPr>
          <w:rFonts w:asciiTheme="minorHAnsi" w:hAnsiTheme="minorHAnsi" w:cstheme="minorHAnsi"/>
          <w:color w:val="313131"/>
        </w:rPr>
        <w:t xml:space="preserve"> Gyula </w:t>
      </w:r>
      <w:r w:rsidR="00B266C9">
        <w:rPr>
          <w:rFonts w:asciiTheme="minorHAnsi" w:hAnsiTheme="minorHAnsi" w:cstheme="minorHAnsi"/>
          <w:color w:val="313131"/>
        </w:rPr>
        <w:t>Street</w:t>
      </w:r>
      <w:r w:rsidR="00B266C9">
        <w:rPr>
          <w:rFonts w:asciiTheme="minorHAnsi" w:hAnsiTheme="minorHAnsi" w:cstheme="minorHAnsi"/>
          <w:color w:val="313131"/>
        </w:rPr>
        <w:br/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  </w:t>
      </w:r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>Debrecen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4030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  <w:t xml:space="preserve">--17 </w:t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Lázár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>Street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  <w:t xml:space="preserve">   </w:t>
      </w:r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>Debrecen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4030</w:t>
      </w:r>
    </w:p>
    <w:p w14:paraId="70643EDB" w14:textId="7ADAAF62" w:rsidR="008E72AE" w:rsidRPr="00B266C9" w:rsidRDefault="008E72AE" w:rsidP="00B266C9">
      <w:pPr>
        <w:pStyle w:val="Norm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color w:val="313131"/>
        </w:rPr>
        <w:sectPr w:rsidR="008E72AE" w:rsidRPr="00B266C9" w:rsidSect="00B266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266C9">
        <w:rPr>
          <w:rFonts w:asciiTheme="minorHAnsi" w:hAnsiTheme="minorHAnsi" w:cstheme="minorHAnsi"/>
          <w:b/>
          <w:i/>
          <w:color w:val="313131"/>
        </w:rPr>
        <w:t>Tesco</w:t>
      </w:r>
      <w:r w:rsidR="00B266C9">
        <w:rPr>
          <w:rFonts w:asciiTheme="minorHAnsi" w:hAnsiTheme="minorHAnsi" w:cstheme="minorHAnsi"/>
          <w:b/>
          <w:i/>
          <w:color w:val="313131"/>
        </w:rPr>
        <w:t xml:space="preserve"> </w:t>
      </w:r>
      <w:proofErr w:type="spellStart"/>
      <w:r w:rsidR="00B266C9">
        <w:rPr>
          <w:rFonts w:asciiTheme="minorHAnsi" w:hAnsiTheme="minorHAnsi" w:cstheme="minorHAnsi"/>
          <w:b/>
          <w:i/>
          <w:color w:val="313131"/>
        </w:rPr>
        <w:t>Supermarket</w:t>
      </w:r>
      <w:proofErr w:type="spellEnd"/>
      <w:r w:rsidR="00B266C9">
        <w:rPr>
          <w:rFonts w:asciiTheme="minorHAnsi" w:hAnsiTheme="minorHAnsi" w:cstheme="minorHAnsi"/>
          <w:b/>
          <w:i/>
          <w:color w:val="313131"/>
        </w:rPr>
        <w:br/>
      </w:r>
      <w:r w:rsidR="00B266C9">
        <w:rPr>
          <w:rFonts w:asciiTheme="minorHAnsi" w:hAnsiTheme="minorHAnsi" w:cstheme="minorHAnsi"/>
          <w:color w:val="313131"/>
        </w:rPr>
        <w:t xml:space="preserve">73/a </w:t>
      </w:r>
      <w:proofErr w:type="spellStart"/>
      <w:r w:rsidRPr="00B266C9">
        <w:rPr>
          <w:rFonts w:asciiTheme="minorHAnsi" w:hAnsiTheme="minorHAnsi" w:cstheme="minorHAnsi"/>
          <w:color w:val="202124"/>
          <w:shd w:val="clear" w:color="auto" w:fill="FFFFFF"/>
        </w:rPr>
        <w:t>Mikepércsi</w:t>
      </w:r>
      <w:proofErr w:type="spellEnd"/>
      <w:r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>Street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  <w:t>Debrecen 4030</w:t>
      </w:r>
    </w:p>
    <w:p w14:paraId="4821FEAD" w14:textId="7E9C62A9" w:rsidR="00467540" w:rsidRPr="00B266C9" w:rsidRDefault="00B266C9" w:rsidP="004675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We </w:t>
      </w:r>
      <w:proofErr w:type="spellStart"/>
      <w:r>
        <w:rPr>
          <w:rFonts w:cstheme="minorHAnsi"/>
          <w:sz w:val="24"/>
          <w:szCs w:val="24"/>
        </w:rPr>
        <w:t>hope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satisfied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with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property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Please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comments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ratings</w:t>
      </w:r>
      <w:proofErr w:type="spellEnd"/>
      <w:r>
        <w:rPr>
          <w:rFonts w:cstheme="minorHAnsi"/>
          <w:sz w:val="24"/>
          <w:szCs w:val="24"/>
        </w:rPr>
        <w:t xml:space="preserve"> online</w:t>
      </w:r>
      <w:r w:rsidR="00467540" w:rsidRPr="00B266C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br/>
      </w:r>
      <w:proofErr w:type="spellStart"/>
      <w:r w:rsidRPr="00B266C9">
        <w:rPr>
          <w:rFonts w:cstheme="minorHAnsi"/>
          <w:sz w:val="24"/>
          <w:szCs w:val="24"/>
        </w:rPr>
        <w:t>If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you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have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any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questions</w:t>
      </w:r>
      <w:proofErr w:type="spellEnd"/>
      <w:r w:rsidRPr="00B266C9">
        <w:rPr>
          <w:rFonts w:cstheme="minorHAnsi"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sz w:val="24"/>
          <w:szCs w:val="24"/>
        </w:rPr>
        <w:t>concerns</w:t>
      </w:r>
      <w:proofErr w:type="spellEnd"/>
      <w:r w:rsidRPr="00B266C9">
        <w:rPr>
          <w:rFonts w:cstheme="minorHAnsi"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sz w:val="24"/>
          <w:szCs w:val="24"/>
        </w:rPr>
        <w:t>or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need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notify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us</w:t>
      </w:r>
      <w:proofErr w:type="spellEnd"/>
      <w:r w:rsidRPr="00B266C9">
        <w:rPr>
          <w:rFonts w:cstheme="minorHAnsi"/>
          <w:sz w:val="24"/>
          <w:szCs w:val="24"/>
        </w:rPr>
        <w:t xml:space="preserve"> of </w:t>
      </w:r>
      <w:proofErr w:type="spellStart"/>
      <w:r w:rsidRPr="00B266C9">
        <w:rPr>
          <w:rFonts w:cstheme="minorHAnsi"/>
          <w:sz w:val="24"/>
          <w:szCs w:val="24"/>
        </w:rPr>
        <w:t>anything</w:t>
      </w:r>
      <w:proofErr w:type="spellEnd"/>
      <w:r w:rsidRPr="00B266C9">
        <w:rPr>
          <w:rFonts w:cstheme="minorHAnsi"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sz w:val="24"/>
          <w:szCs w:val="24"/>
        </w:rPr>
        <w:t>you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may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contact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us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B266C9">
        <w:rPr>
          <w:rFonts w:cstheme="minorHAnsi"/>
          <w:sz w:val="24"/>
          <w:szCs w:val="24"/>
        </w:rPr>
        <w:t>+36 30 322 0905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6B0CF4">
        <w:rPr>
          <w:rFonts w:cstheme="minorHAnsi"/>
          <w:sz w:val="24"/>
          <w:szCs w:val="24"/>
        </w:rPr>
        <w:t>or</w:t>
      </w:r>
      <w:proofErr w:type="spellEnd"/>
      <w:r w:rsidR="006B0CF4">
        <w:rPr>
          <w:rFonts w:cstheme="minorHAnsi"/>
          <w:sz w:val="24"/>
          <w:szCs w:val="24"/>
        </w:rPr>
        <w:t xml:space="preserve"> +36 30 264 7062 </w:t>
      </w:r>
      <w:r>
        <w:rPr>
          <w:rFonts w:cstheme="minorHAnsi"/>
          <w:sz w:val="24"/>
          <w:szCs w:val="24"/>
        </w:rPr>
        <w:t xml:space="preserve">during business </w:t>
      </w:r>
      <w:proofErr w:type="spellStart"/>
      <w:r>
        <w:rPr>
          <w:rFonts w:cstheme="minorHAnsi"/>
          <w:sz w:val="24"/>
          <w:szCs w:val="24"/>
        </w:rPr>
        <w:t>hours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between</w:t>
      </w:r>
      <w:proofErr w:type="spellEnd"/>
      <w:r>
        <w:rPr>
          <w:rFonts w:cstheme="minorHAnsi"/>
          <w:sz w:val="24"/>
          <w:szCs w:val="24"/>
        </w:rPr>
        <w:t xml:space="preserve"> 10 am and 8 pm.</w:t>
      </w:r>
    </w:p>
    <w:p w14:paraId="621C9B40" w14:textId="22980506" w:rsidR="00B266C9" w:rsidRDefault="00B266C9" w:rsidP="0046754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Enjoy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stay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looking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forward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again!</w:t>
      </w:r>
    </w:p>
    <w:p w14:paraId="3D058C39" w14:textId="77777777" w:rsidR="00B266C9" w:rsidRPr="00B266C9" w:rsidRDefault="00B266C9" w:rsidP="00467540">
      <w:pPr>
        <w:rPr>
          <w:rFonts w:cstheme="minorHAnsi"/>
          <w:sz w:val="24"/>
          <w:szCs w:val="24"/>
        </w:rPr>
      </w:pPr>
    </w:p>
    <w:p w14:paraId="5B4326C1" w14:textId="35BA9ECA" w:rsidR="00B266C9" w:rsidRDefault="004629B8" w:rsidP="00125868">
      <w:pPr>
        <w:jc w:val="both"/>
        <w:rPr>
          <w:rFonts w:cstheme="minorHAnsi"/>
          <w:sz w:val="24"/>
          <w:szCs w:val="24"/>
        </w:rPr>
      </w:pPr>
      <w:r w:rsidRPr="00B266C9">
        <w:rPr>
          <w:rFonts w:cstheme="minorHAnsi"/>
          <w:sz w:val="24"/>
          <w:szCs w:val="24"/>
        </w:rPr>
        <w:t xml:space="preserve">  </w:t>
      </w:r>
      <w:r w:rsidR="006B0CF4">
        <w:rPr>
          <w:rFonts w:cstheme="minorHAnsi"/>
          <w:sz w:val="24"/>
          <w:szCs w:val="24"/>
        </w:rPr>
        <w:t>István</w:t>
      </w:r>
      <w:r w:rsidRPr="00B266C9">
        <w:rPr>
          <w:rFonts w:cstheme="minorHAnsi"/>
          <w:sz w:val="24"/>
          <w:szCs w:val="24"/>
        </w:rPr>
        <w:t xml:space="preserve"> </w:t>
      </w:r>
      <w:r w:rsidR="006B0CF4">
        <w:rPr>
          <w:rFonts w:cstheme="minorHAnsi"/>
          <w:sz w:val="24"/>
          <w:szCs w:val="24"/>
        </w:rPr>
        <w:t xml:space="preserve">Radácsi </w:t>
      </w:r>
    </w:p>
    <w:p w14:paraId="0DA88C34" w14:textId="4CEDD64D" w:rsidR="00467540" w:rsidRPr="00B266C9" w:rsidRDefault="00B266C9" w:rsidP="0012586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owner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property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manager</w:t>
      </w:r>
      <w:proofErr w:type="spellEnd"/>
    </w:p>
    <w:p w14:paraId="16176F0D" w14:textId="52120C9E" w:rsidR="00EF6BAD" w:rsidRPr="00B266C9" w:rsidRDefault="004629B8">
      <w:pPr>
        <w:rPr>
          <w:rFonts w:cstheme="minorHAnsi"/>
          <w:sz w:val="24"/>
          <w:szCs w:val="24"/>
        </w:rPr>
      </w:pPr>
      <w:r w:rsidRPr="00B266C9">
        <w:rPr>
          <w:rFonts w:cstheme="minorHAnsi"/>
          <w:sz w:val="24"/>
          <w:szCs w:val="24"/>
        </w:rPr>
        <w:t xml:space="preserve">Debrecen, </w:t>
      </w:r>
      <w:r w:rsidR="000424F2">
        <w:rPr>
          <w:rFonts w:cstheme="minorHAnsi"/>
          <w:sz w:val="24"/>
          <w:szCs w:val="24"/>
        </w:rPr>
        <w:t>Július 31, 2024</w:t>
      </w:r>
    </w:p>
    <w:p w14:paraId="1C0BF621" w14:textId="77777777" w:rsidR="008E72AE" w:rsidRPr="00B266C9" w:rsidRDefault="008E72AE">
      <w:pPr>
        <w:rPr>
          <w:rFonts w:cstheme="minorHAnsi"/>
          <w:sz w:val="24"/>
          <w:szCs w:val="24"/>
        </w:rPr>
      </w:pPr>
    </w:p>
    <w:sectPr w:rsidR="008E72AE" w:rsidRPr="00B266C9" w:rsidSect="00B435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796"/>
    <w:multiLevelType w:val="multilevel"/>
    <w:tmpl w:val="0A42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40"/>
    <w:rsid w:val="000424F2"/>
    <w:rsid w:val="00043FF8"/>
    <w:rsid w:val="0007021C"/>
    <w:rsid w:val="000771BA"/>
    <w:rsid w:val="00125868"/>
    <w:rsid w:val="0018315F"/>
    <w:rsid w:val="00262BAA"/>
    <w:rsid w:val="004629B8"/>
    <w:rsid w:val="00467540"/>
    <w:rsid w:val="00473C91"/>
    <w:rsid w:val="005C0C34"/>
    <w:rsid w:val="00651D1B"/>
    <w:rsid w:val="006B0CF4"/>
    <w:rsid w:val="00795E0F"/>
    <w:rsid w:val="008E72AE"/>
    <w:rsid w:val="009656EA"/>
    <w:rsid w:val="009879BB"/>
    <w:rsid w:val="009C2290"/>
    <w:rsid w:val="009C6D3D"/>
    <w:rsid w:val="00A71AFE"/>
    <w:rsid w:val="00B266C9"/>
    <w:rsid w:val="00B4351A"/>
    <w:rsid w:val="00C47D68"/>
    <w:rsid w:val="00E30992"/>
    <w:rsid w:val="00F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51A7"/>
  <w15:chartTrackingRefBased/>
  <w15:docId w15:val="{C644AB69-6E2D-4ECE-A793-D51DF01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3099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E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266C9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B26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6400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0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tytaxidebrecen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recen@bol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ixtaxi.hu/" TargetMode="External"/><Relationship Id="rId5" Type="http://schemas.openxmlformats.org/officeDocument/2006/relationships/hyperlink" Target="mailto:fonixtaxi@fonixtaxi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Radácsiné Baráth Angéla Edit</dc:creator>
  <cp:keywords/>
  <dc:description/>
  <cp:lastModifiedBy>Radácsiné Baráth Angéla Edit</cp:lastModifiedBy>
  <cp:revision>2</cp:revision>
  <dcterms:created xsi:type="dcterms:W3CDTF">2024-07-30T16:42:00Z</dcterms:created>
  <dcterms:modified xsi:type="dcterms:W3CDTF">2024-07-30T16:42:00Z</dcterms:modified>
</cp:coreProperties>
</file>